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9EA0" w14:textId="027498DF" w:rsidR="001820D5" w:rsidRDefault="0061645B" w:rsidP="00FB68C4">
      <w:pPr>
        <w:spacing w:after="61" w:line="259" w:lineRule="auto"/>
        <w:ind w:left="19"/>
        <w:jc w:val="center"/>
      </w:pPr>
      <w:r>
        <w:rPr>
          <w:b/>
        </w:rPr>
        <w:t>Rural Water District #4</w:t>
      </w:r>
    </w:p>
    <w:p w14:paraId="546424C2" w14:textId="4E1944E1" w:rsidR="001820D5" w:rsidRDefault="0061645B" w:rsidP="00FB68C4">
      <w:pPr>
        <w:spacing w:after="61" w:line="259" w:lineRule="auto"/>
        <w:ind w:left="19" w:right="6"/>
        <w:jc w:val="center"/>
      </w:pPr>
      <w:r>
        <w:rPr>
          <w:b/>
        </w:rPr>
        <w:t>Wagoner County</w:t>
      </w:r>
    </w:p>
    <w:p w14:paraId="580D7A4D" w14:textId="77777777" w:rsidR="00FB68C4" w:rsidRDefault="0061645B" w:rsidP="00FB68C4">
      <w:pPr>
        <w:spacing w:after="49" w:line="259" w:lineRule="auto"/>
        <w:ind w:left="4187" w:right="3006" w:hanging="490"/>
        <w:rPr>
          <w:b/>
        </w:rPr>
      </w:pPr>
      <w:r>
        <w:rPr>
          <w:b/>
        </w:rPr>
        <w:t>Regular Board Meeting</w:t>
      </w:r>
    </w:p>
    <w:p w14:paraId="20E30F01" w14:textId="1F1C199C" w:rsidR="001820D5" w:rsidRPr="00FB68C4" w:rsidRDefault="00FB68C4" w:rsidP="00FB68C4">
      <w:pPr>
        <w:spacing w:after="49" w:line="259" w:lineRule="auto"/>
        <w:ind w:left="4187" w:right="3006" w:hanging="490"/>
        <w:rPr>
          <w:b/>
        </w:rPr>
      </w:pPr>
      <w:r>
        <w:rPr>
          <w:b/>
        </w:rPr>
        <w:t xml:space="preserve">       </w:t>
      </w:r>
      <w:r w:rsidR="008B742B">
        <w:rPr>
          <w:b/>
        </w:rPr>
        <w:t>December 13</w:t>
      </w:r>
      <w:r w:rsidR="008B620F">
        <w:rPr>
          <w:b/>
        </w:rPr>
        <w:t>,</w:t>
      </w:r>
      <w:r w:rsidR="0061645B">
        <w:rPr>
          <w:b/>
        </w:rPr>
        <w:t xml:space="preserve"> 202</w:t>
      </w:r>
      <w:r w:rsidR="00725C88">
        <w:rPr>
          <w:b/>
        </w:rPr>
        <w:t>2</w:t>
      </w:r>
    </w:p>
    <w:p w14:paraId="41C35BC0" w14:textId="49A96CB0" w:rsidR="001820D5" w:rsidRDefault="0061645B" w:rsidP="00FB68C4">
      <w:pPr>
        <w:spacing w:after="61" w:line="259" w:lineRule="auto"/>
        <w:ind w:left="19" w:right="9"/>
        <w:jc w:val="center"/>
      </w:pPr>
      <w:r>
        <w:rPr>
          <w:b/>
        </w:rPr>
        <w:t>7:00 PM</w:t>
      </w:r>
    </w:p>
    <w:p w14:paraId="7EA3AC0A" w14:textId="4AEF95F6" w:rsidR="001820D5" w:rsidRDefault="0061645B" w:rsidP="00FB68C4">
      <w:pPr>
        <w:tabs>
          <w:tab w:val="center" w:pos="4862"/>
        </w:tabs>
        <w:spacing w:after="61" w:line="259" w:lineRule="auto"/>
        <w:ind w:left="-15" w:firstLine="0"/>
        <w:jc w:val="center"/>
      </w:pPr>
      <w:r>
        <w:rPr>
          <w:b/>
        </w:rPr>
        <w:t>Join Meeting: call 480-712-7555 ID:1151-258-2331</w:t>
      </w:r>
    </w:p>
    <w:tbl>
      <w:tblPr>
        <w:tblStyle w:val="TableGrid"/>
        <w:tblpPr w:vertAnchor="page" w:horzAnchor="page" w:tblpX="1440" w:tblpY="3850"/>
        <w:tblOverlap w:val="never"/>
        <w:tblW w:w="10830" w:type="dxa"/>
        <w:tblInd w:w="0" w:type="dxa"/>
        <w:tblLook w:val="04A0" w:firstRow="1" w:lastRow="0" w:firstColumn="1" w:lastColumn="0" w:noHBand="0" w:noVBand="1"/>
      </w:tblPr>
      <w:tblGrid>
        <w:gridCol w:w="4066"/>
        <w:gridCol w:w="6764"/>
      </w:tblGrid>
      <w:tr w:rsidR="001820D5" w14:paraId="4437FE6E" w14:textId="77777777">
        <w:trPr>
          <w:trHeight w:val="981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680BECEC" w14:textId="77777777" w:rsidR="001820D5" w:rsidRDefault="0061645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D0C27" w14:textId="77777777" w:rsidR="001820D5" w:rsidRDefault="0061645B">
            <w:pPr>
              <w:spacing w:after="57" w:line="259" w:lineRule="auto"/>
              <w:ind w:left="794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A17F5A8" w14:textId="77777777" w:rsidR="001820D5" w:rsidRDefault="0061645B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1820D5" w14:paraId="6D737443" w14:textId="77777777">
        <w:trPr>
          <w:trHeight w:val="677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332897FB" w14:textId="77777777" w:rsidR="001820D5" w:rsidRDefault="0061645B">
            <w:pPr>
              <w:spacing w:after="57" w:line="259" w:lineRule="auto"/>
              <w:ind w:left="0" w:firstLine="0"/>
            </w:pPr>
            <w:r>
              <w:rPr>
                <w:b/>
              </w:rPr>
              <w:t xml:space="preserve">Call to order: </w:t>
            </w:r>
          </w:p>
          <w:p w14:paraId="375B3FBE" w14:textId="77777777" w:rsidR="001820D5" w:rsidRDefault="006164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42A92168" w14:textId="77777777" w:rsidR="001820D5" w:rsidRDefault="0061645B">
            <w:pPr>
              <w:spacing w:after="0" w:line="259" w:lineRule="auto"/>
              <w:ind w:left="254" w:firstLine="0"/>
            </w:pPr>
            <w:r>
              <w:t xml:space="preserve">Chairman Stinnett called the meeting to order at 7:00 pm. </w:t>
            </w:r>
          </w:p>
        </w:tc>
      </w:tr>
      <w:tr w:rsidR="001820D5" w14:paraId="5BB9D0A5" w14:textId="77777777">
        <w:trPr>
          <w:trHeight w:val="1193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0140143F" w14:textId="77777777" w:rsidR="001820D5" w:rsidRDefault="0061645B">
            <w:pPr>
              <w:spacing w:after="575" w:line="259" w:lineRule="auto"/>
              <w:ind w:left="0" w:firstLine="0"/>
            </w:pPr>
            <w:r>
              <w:rPr>
                <w:b/>
              </w:rPr>
              <w:t xml:space="preserve">Board Members present: </w:t>
            </w:r>
          </w:p>
          <w:p w14:paraId="12556990" w14:textId="77777777" w:rsidR="001820D5" w:rsidRDefault="006164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71BF8763" w14:textId="17FFC64A" w:rsidR="001820D5" w:rsidRDefault="0061645B">
            <w:pPr>
              <w:spacing w:after="0" w:line="259" w:lineRule="auto"/>
              <w:ind w:left="254" w:right="973" w:firstLine="0"/>
            </w:pPr>
            <w:r>
              <w:t>Mr. Charles Stinnett, Mr. Gary Rogers</w:t>
            </w:r>
            <w:r w:rsidR="00FB68C4">
              <w:t>,</w:t>
            </w:r>
            <w:r>
              <w:t xml:space="preserve"> Mr.</w:t>
            </w:r>
            <w:r w:rsidR="00412F18">
              <w:t xml:space="preserve"> Terry Hurst, </w:t>
            </w:r>
            <w:r w:rsidR="00922816">
              <w:t>Mr. Chad Jester</w:t>
            </w:r>
            <w:r w:rsidR="008B620F">
              <w:t xml:space="preserve">, Mr. Jim Self </w:t>
            </w:r>
          </w:p>
        </w:tc>
      </w:tr>
      <w:tr w:rsidR="001820D5" w14:paraId="1EF67E40" w14:textId="77777777">
        <w:trPr>
          <w:trHeight w:val="676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02862CED" w14:textId="77777777" w:rsidR="001820D5" w:rsidRDefault="0061645B">
            <w:pPr>
              <w:spacing w:after="57" w:line="259" w:lineRule="auto"/>
              <w:ind w:left="0" w:firstLine="0"/>
            </w:pPr>
            <w:r>
              <w:rPr>
                <w:b/>
              </w:rPr>
              <w:t xml:space="preserve">Staff Present:  </w:t>
            </w:r>
          </w:p>
          <w:p w14:paraId="7076318C" w14:textId="77777777" w:rsidR="001820D5" w:rsidRDefault="006164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0157C393" w14:textId="5B894EB9" w:rsidR="001820D5" w:rsidRDefault="0061645B">
            <w:pPr>
              <w:spacing w:after="0" w:line="259" w:lineRule="auto"/>
              <w:ind w:left="254" w:firstLine="0"/>
            </w:pPr>
            <w:r>
              <w:t xml:space="preserve">Mr. </w:t>
            </w:r>
            <w:r w:rsidR="00196465">
              <w:t>Thomas Faulk</w:t>
            </w:r>
            <w:r>
              <w:t xml:space="preserve">, Mr. Rick Lang </w:t>
            </w:r>
          </w:p>
        </w:tc>
      </w:tr>
      <w:tr w:rsidR="001820D5" w14:paraId="7D080421" w14:textId="77777777">
        <w:trPr>
          <w:trHeight w:val="338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7156184B" w14:textId="77777777" w:rsidR="001820D5" w:rsidRDefault="0061645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Citizens Present:   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0EEEDFAF" w14:textId="660C381E" w:rsidR="001820D5" w:rsidRDefault="00D936C2">
            <w:pPr>
              <w:spacing w:after="0" w:line="259" w:lineRule="auto"/>
              <w:ind w:left="254" w:firstLine="0"/>
            </w:pPr>
            <w:r>
              <w:t>No citizens present</w:t>
            </w:r>
          </w:p>
        </w:tc>
      </w:tr>
      <w:tr w:rsidR="001820D5" w14:paraId="657FC9EF" w14:textId="77777777">
        <w:trPr>
          <w:trHeight w:val="280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379351BC" w14:textId="77777777" w:rsidR="001820D5" w:rsidRDefault="006164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29B37AEE" w14:textId="77777777" w:rsidR="001820D5" w:rsidRDefault="0061645B">
            <w:pPr>
              <w:spacing w:after="0" w:line="259" w:lineRule="auto"/>
              <w:ind w:left="614" w:firstLine="0"/>
            </w:pPr>
            <w:r>
              <w:t xml:space="preserve">  </w:t>
            </w:r>
          </w:p>
        </w:tc>
      </w:tr>
    </w:tbl>
    <w:p w14:paraId="7272CEFB" w14:textId="77777777" w:rsidR="001820D5" w:rsidRDefault="0061645B">
      <w:pPr>
        <w:spacing w:after="121" w:line="259" w:lineRule="auto"/>
        <w:ind w:left="49" w:firstLine="0"/>
        <w:jc w:val="center"/>
      </w:pPr>
      <w:r>
        <w:t xml:space="preserve"> </w:t>
      </w:r>
    </w:p>
    <w:p w14:paraId="397B685F" w14:textId="77777777" w:rsidR="001820D5" w:rsidRDefault="0061645B">
      <w:pPr>
        <w:spacing w:before="121" w:after="57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4E5FE1A6" w14:textId="77777777" w:rsidR="001820D5" w:rsidRDefault="0061645B">
      <w:pPr>
        <w:spacing w:after="57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4F606EAD" w14:textId="77777777" w:rsidR="001820D5" w:rsidRDefault="0061645B">
      <w:pPr>
        <w:spacing w:after="57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4182C6BA" w14:textId="563C1FB6" w:rsidR="001820D5" w:rsidRDefault="0061645B">
      <w:pPr>
        <w:spacing w:after="0" w:line="358" w:lineRule="auto"/>
        <w:ind w:left="-5"/>
      </w:pPr>
      <w:r>
        <w:t xml:space="preserve">The first order of the evening was the Call to Order by Board Chairman, Charles Stinnett, followed by the Roll Call by the clerk.  Roll Call:  Mr. Jim Self, present; Mr. Gary Rogers, present; Mr. </w:t>
      </w:r>
    </w:p>
    <w:p w14:paraId="510EAC47" w14:textId="233C36F9" w:rsidR="001820D5" w:rsidRDefault="0061645B">
      <w:pPr>
        <w:spacing w:after="194"/>
        <w:ind w:left="-5"/>
      </w:pPr>
      <w:r>
        <w:t>Charles Stinnett, present, Mr. Chad Jester,</w:t>
      </w:r>
      <w:r w:rsidR="00412F18">
        <w:t xml:space="preserve"> </w:t>
      </w:r>
      <w:r>
        <w:t>present</w:t>
      </w:r>
      <w:r w:rsidR="00412F18">
        <w:t xml:space="preserve">, and Mr. Terry Hurst, </w:t>
      </w:r>
      <w:r w:rsidR="006A37E4">
        <w:t>present</w:t>
      </w:r>
      <w:r w:rsidR="00412F18">
        <w:t>.</w:t>
      </w:r>
      <w:r>
        <w:t xml:space="preserve"> </w:t>
      </w:r>
    </w:p>
    <w:p w14:paraId="5680772B" w14:textId="77777777" w:rsidR="00F43A96" w:rsidRDefault="00F43A96">
      <w:pPr>
        <w:spacing w:after="186" w:line="259" w:lineRule="auto"/>
        <w:ind w:left="0" w:firstLine="0"/>
      </w:pPr>
    </w:p>
    <w:p w14:paraId="40266635" w14:textId="47D96F5A" w:rsidR="001820D5" w:rsidRDefault="0061645B" w:rsidP="00412F18">
      <w:pPr>
        <w:spacing w:after="186" w:line="259" w:lineRule="auto"/>
        <w:ind w:left="0" w:firstLine="0"/>
      </w:pPr>
      <w:r>
        <w:t xml:space="preserve"> </w:t>
      </w:r>
      <w:r>
        <w:rPr>
          <w:b/>
        </w:rPr>
        <w:t xml:space="preserve">Discussion and action on Approval of the Minutes of the </w:t>
      </w:r>
      <w:r w:rsidR="008B742B">
        <w:rPr>
          <w:b/>
        </w:rPr>
        <w:t>11</w:t>
      </w:r>
      <w:r>
        <w:rPr>
          <w:b/>
        </w:rPr>
        <w:t>-</w:t>
      </w:r>
      <w:r w:rsidR="008B742B">
        <w:rPr>
          <w:b/>
        </w:rPr>
        <w:t>8</w:t>
      </w:r>
      <w:r>
        <w:rPr>
          <w:b/>
        </w:rPr>
        <w:t>-202</w:t>
      </w:r>
      <w:r w:rsidR="00492B90">
        <w:rPr>
          <w:b/>
        </w:rPr>
        <w:t>2</w:t>
      </w:r>
      <w:r>
        <w:rPr>
          <w:b/>
        </w:rPr>
        <w:t xml:space="preserve"> </w:t>
      </w:r>
      <w:r w:rsidR="00BC22DD">
        <w:rPr>
          <w:b/>
        </w:rPr>
        <w:t>Regular</w:t>
      </w:r>
      <w:r>
        <w:rPr>
          <w:b/>
        </w:rPr>
        <w:t xml:space="preserve"> Board Meeting </w:t>
      </w:r>
    </w:p>
    <w:p w14:paraId="4AD7D842" w14:textId="5EE457C7" w:rsidR="00D936C2" w:rsidRDefault="0061645B" w:rsidP="00F41A72">
      <w:pPr>
        <w:spacing w:after="0" w:line="359" w:lineRule="auto"/>
        <w:ind w:left="-5"/>
      </w:pPr>
      <w:r>
        <w:rPr>
          <w:b/>
        </w:rPr>
        <w:t xml:space="preserve"> </w:t>
      </w:r>
      <w:r>
        <w:rPr>
          <w:b/>
        </w:rPr>
        <w:tab/>
      </w:r>
      <w:bookmarkStart w:id="0" w:name="_Hlk87517437"/>
      <w:r>
        <w:t xml:space="preserve">Chairman Charles Stinnett called for review of the Minutes recorded for the </w:t>
      </w:r>
      <w:r w:rsidR="008B742B">
        <w:t>11</w:t>
      </w:r>
      <w:r>
        <w:t>-</w:t>
      </w:r>
      <w:r w:rsidR="008B742B">
        <w:t>8</w:t>
      </w:r>
      <w:r>
        <w:t>-202</w:t>
      </w:r>
      <w:r w:rsidR="00492B90">
        <w:t>2</w:t>
      </w:r>
      <w:r>
        <w:t xml:space="preserve"> </w:t>
      </w:r>
      <w:r w:rsidR="00BC22DD">
        <w:t>Regular</w:t>
      </w:r>
      <w:r>
        <w:t xml:space="preserve"> Board Meeting [Tab </w:t>
      </w:r>
      <w:r w:rsidR="007B7E2D">
        <w:t>1</w:t>
      </w:r>
      <w:r>
        <w:t xml:space="preserve">].  </w:t>
      </w:r>
      <w:bookmarkStart w:id="1" w:name="_Hlk92879503"/>
      <w:bookmarkStart w:id="2" w:name="_Hlk79567427"/>
      <w:bookmarkStart w:id="3" w:name="_Hlk106265837"/>
      <w:bookmarkStart w:id="4" w:name="_Hlk87520071"/>
      <w:r w:rsidR="00D76FA4">
        <w:t xml:space="preserve">Mr. </w:t>
      </w:r>
      <w:r w:rsidR="008B742B">
        <w:t>Jim Self</w:t>
      </w:r>
      <w:r w:rsidR="00D76FA4">
        <w:t xml:space="preserve"> enter</w:t>
      </w:r>
      <w:r w:rsidR="006062D7">
        <w:t>ed</w:t>
      </w:r>
      <w:r w:rsidR="00D76FA4">
        <w:t xml:space="preserve"> a Motion to approve the Minutes of the </w:t>
      </w:r>
      <w:r w:rsidR="008B742B">
        <w:t>11</w:t>
      </w:r>
      <w:r w:rsidR="00D76FA4">
        <w:t>-</w:t>
      </w:r>
      <w:r w:rsidR="008B742B">
        <w:t>8</w:t>
      </w:r>
      <w:r w:rsidR="00D76FA4">
        <w:t>-202</w:t>
      </w:r>
      <w:r w:rsidR="00492B90">
        <w:t>2</w:t>
      </w:r>
      <w:r w:rsidR="00D76FA4">
        <w:t xml:space="preserve"> Regular Board Meeting</w:t>
      </w:r>
      <w:r w:rsidR="009E2DEB">
        <w:t>.</w:t>
      </w:r>
      <w:r w:rsidR="00D76FA4">
        <w:t xml:space="preserve"> Mr. </w:t>
      </w:r>
      <w:r w:rsidR="00D936C2">
        <w:t>Chad Jester</w:t>
      </w:r>
      <w:r w:rsidR="00A650BD">
        <w:t xml:space="preserve"> </w:t>
      </w:r>
      <w:r w:rsidR="00D76FA4">
        <w:t>Entered a Second to the Motion.</w:t>
      </w:r>
      <w:bookmarkEnd w:id="1"/>
      <w:r w:rsidR="00D76FA4">
        <w:t xml:space="preserve">  </w:t>
      </w:r>
      <w:r>
        <w:t>Roll Call:  Mr. Charles Stinnett, yes; Mr. Gary Rogers, yes; Mr. Jim Self,</w:t>
      </w:r>
      <w:r w:rsidR="00F41A72">
        <w:t xml:space="preserve"> </w:t>
      </w:r>
      <w:r w:rsidR="00D936C2">
        <w:t>yes</w:t>
      </w:r>
      <w:r w:rsidR="00AE3F64">
        <w:t xml:space="preserve">, Mr. Terry Hurst, </w:t>
      </w:r>
      <w:r w:rsidR="006A37E4">
        <w:t>yes</w:t>
      </w:r>
      <w:r w:rsidR="00922816">
        <w:t xml:space="preserve">, Mr. Chad Jester, yes. </w:t>
      </w:r>
      <w:r>
        <w:t xml:space="preserve"> </w:t>
      </w:r>
      <w:bookmarkEnd w:id="2"/>
      <w:r>
        <w:t>The Minutes of</w:t>
      </w:r>
    </w:p>
    <w:p w14:paraId="35EA7D12" w14:textId="4BD1370D" w:rsidR="00725C88" w:rsidRDefault="0061645B" w:rsidP="00F41A72">
      <w:pPr>
        <w:spacing w:after="0" w:line="359" w:lineRule="auto"/>
        <w:ind w:left="-5"/>
      </w:pPr>
      <w:r>
        <w:t xml:space="preserve"> </w:t>
      </w:r>
      <w:r w:rsidR="008B742B">
        <w:t>11</w:t>
      </w:r>
      <w:r>
        <w:t>-</w:t>
      </w:r>
      <w:r w:rsidR="008B742B">
        <w:t>8</w:t>
      </w:r>
      <w:r>
        <w:t>-202</w:t>
      </w:r>
      <w:r w:rsidR="00BE015A">
        <w:t>2</w:t>
      </w:r>
      <w:r w:rsidR="00BC22DD">
        <w:t xml:space="preserve"> Regular</w:t>
      </w:r>
      <w:r>
        <w:t xml:space="preserve"> Board Meeting</w:t>
      </w:r>
      <w:r w:rsidR="00725C88">
        <w:t>, stands approved as presented</w:t>
      </w:r>
      <w:r>
        <w:t>.</w:t>
      </w:r>
    </w:p>
    <w:p w14:paraId="784B37C0" w14:textId="77777777" w:rsidR="008B742B" w:rsidRDefault="00D936C2" w:rsidP="008B742B">
      <w:pPr>
        <w:spacing w:after="0" w:line="359" w:lineRule="auto"/>
        <w:ind w:left="-5"/>
      </w:pPr>
      <w:r>
        <w:tab/>
      </w:r>
      <w:r>
        <w:tab/>
      </w:r>
      <w:r>
        <w:tab/>
      </w:r>
      <w:bookmarkEnd w:id="3"/>
      <w:bookmarkEnd w:id="0"/>
      <w:bookmarkEnd w:id="4"/>
    </w:p>
    <w:p w14:paraId="3122785B" w14:textId="0E6BBA87" w:rsidR="008B742B" w:rsidRDefault="008B742B" w:rsidP="008B742B">
      <w:pPr>
        <w:spacing w:after="0" w:line="359" w:lineRule="auto"/>
        <w:ind w:left="-5"/>
      </w:pPr>
    </w:p>
    <w:p w14:paraId="55DF7D5F" w14:textId="77777777" w:rsidR="0054572F" w:rsidRDefault="0054572F" w:rsidP="008B742B">
      <w:pPr>
        <w:spacing w:after="0" w:line="359" w:lineRule="auto"/>
        <w:ind w:left="-5"/>
      </w:pPr>
    </w:p>
    <w:p w14:paraId="4DE27F54" w14:textId="78A6C6B8" w:rsidR="00DD00D3" w:rsidRPr="008B742B" w:rsidRDefault="00DD00D3" w:rsidP="008B742B">
      <w:pPr>
        <w:spacing w:after="0" w:line="359" w:lineRule="auto"/>
        <w:ind w:left="-5"/>
      </w:pPr>
      <w:r w:rsidRPr="00D35C73">
        <w:rPr>
          <w:b/>
          <w:bCs/>
        </w:rPr>
        <w:lastRenderedPageBreak/>
        <w:t>Discussion and action on approval on items from citizens present.</w:t>
      </w:r>
    </w:p>
    <w:p w14:paraId="5990DBBB" w14:textId="6BE744BA" w:rsidR="00DD00D3" w:rsidRDefault="000A6933" w:rsidP="00DD00D3">
      <w:pPr>
        <w:pStyle w:val="ListParagraph"/>
        <w:spacing w:after="0" w:line="476" w:lineRule="auto"/>
        <w:ind w:firstLine="0"/>
      </w:pPr>
      <w:r>
        <w:rPr>
          <w:color w:val="auto"/>
        </w:rPr>
        <w:t>No citizens are present</w:t>
      </w:r>
      <w:r w:rsidR="005C3848" w:rsidRPr="005C3848">
        <w:rPr>
          <w:color w:val="auto"/>
        </w:rPr>
        <w:t>. No</w:t>
      </w:r>
      <w:r w:rsidR="006062D7" w:rsidRPr="005C3848">
        <w:rPr>
          <w:color w:val="auto"/>
        </w:rPr>
        <w:t xml:space="preserve"> </w:t>
      </w:r>
      <w:r w:rsidR="006062D7">
        <w:t>action required.</w:t>
      </w:r>
    </w:p>
    <w:p w14:paraId="0A21E8DE" w14:textId="51EF4A8A" w:rsidR="00ED37EE" w:rsidRDefault="00ED37EE" w:rsidP="00DD00D3">
      <w:pPr>
        <w:pStyle w:val="ListParagraph"/>
        <w:spacing w:after="0" w:line="476" w:lineRule="auto"/>
        <w:ind w:firstLine="0"/>
      </w:pPr>
    </w:p>
    <w:p w14:paraId="640B6B52" w14:textId="77777777" w:rsidR="00ED37EE" w:rsidRDefault="00ED37EE" w:rsidP="00DD00D3">
      <w:pPr>
        <w:pStyle w:val="ListParagraph"/>
        <w:spacing w:after="0" w:line="476" w:lineRule="auto"/>
        <w:ind w:firstLine="0"/>
      </w:pPr>
    </w:p>
    <w:p w14:paraId="33773461" w14:textId="1D7BC6C1" w:rsidR="00DD00D3" w:rsidRDefault="00DD00D3" w:rsidP="008B742B">
      <w:pPr>
        <w:spacing w:after="0" w:line="476" w:lineRule="auto"/>
        <w:ind w:left="0" w:firstLine="0"/>
      </w:pPr>
      <w:r>
        <w:t xml:space="preserve"> </w:t>
      </w:r>
      <w:r w:rsidRPr="008B742B">
        <w:rPr>
          <w:b/>
        </w:rPr>
        <w:t xml:space="preserve">Discussion and review of the </w:t>
      </w:r>
      <w:r w:rsidR="006A37E4" w:rsidRPr="008B742B">
        <w:rPr>
          <w:b/>
        </w:rPr>
        <w:t xml:space="preserve">Operations </w:t>
      </w:r>
      <w:r w:rsidRPr="008B742B">
        <w:rPr>
          <w:b/>
        </w:rPr>
        <w:t>Manager</w:t>
      </w:r>
      <w:r w:rsidR="006A37E4" w:rsidRPr="008B742B">
        <w:rPr>
          <w:b/>
        </w:rPr>
        <w:t>’</w:t>
      </w:r>
      <w:r w:rsidRPr="008B742B">
        <w:rPr>
          <w:b/>
        </w:rPr>
        <w:t>s Report</w:t>
      </w:r>
      <w:r w:rsidR="00566FCC" w:rsidRPr="008B742B">
        <w:rPr>
          <w:b/>
        </w:rPr>
        <w:t>.</w:t>
      </w:r>
      <w:r>
        <w:t xml:space="preserve"> </w:t>
      </w:r>
    </w:p>
    <w:p w14:paraId="3ABD371F" w14:textId="648236E4" w:rsidR="00C15BD4" w:rsidRDefault="00DD00D3" w:rsidP="00C15BD4">
      <w:pPr>
        <w:spacing w:after="0" w:line="475" w:lineRule="auto"/>
        <w:ind w:left="-15" w:firstLine="720"/>
      </w:pPr>
      <w:r>
        <w:rPr>
          <w:sz w:val="20"/>
        </w:rPr>
        <w:t xml:space="preserve"> </w:t>
      </w:r>
      <w:r w:rsidR="00C15BD4">
        <w:t xml:space="preserve">Mr. </w:t>
      </w:r>
      <w:r w:rsidR="008018C9">
        <w:t>Faulk</w:t>
      </w:r>
      <w:r w:rsidR="00C15BD4">
        <w:t xml:space="preserve"> referred the Board to the </w:t>
      </w:r>
      <w:r w:rsidR="006A37E4">
        <w:t xml:space="preserve">Operations </w:t>
      </w:r>
      <w:r w:rsidR="00C15BD4">
        <w:t xml:space="preserve">Manager’s Report [Tab </w:t>
      </w:r>
      <w:r w:rsidR="008B742B">
        <w:t>2</w:t>
      </w:r>
      <w:r w:rsidR="00C15BD4">
        <w:t xml:space="preserve">].   Mr. Rick Lang’s first order of business was to relate that </w:t>
      </w:r>
      <w:r w:rsidR="008B742B">
        <w:t>50</w:t>
      </w:r>
      <w:r w:rsidR="00071EFD">
        <w:t>,</w:t>
      </w:r>
      <w:r w:rsidR="008B742B">
        <w:t>27</w:t>
      </w:r>
      <w:r w:rsidR="00071EFD">
        <w:t>0</w:t>
      </w:r>
      <w:r w:rsidR="00C15BD4">
        <w:t xml:space="preserve"> gallons of water was purchased from the City of Tulsa</w:t>
      </w:r>
      <w:r w:rsidR="008B742B">
        <w:t xml:space="preserve">.  </w:t>
      </w:r>
      <w:r w:rsidR="00C15BD4">
        <w:t xml:space="preserve">He then said that </w:t>
      </w:r>
      <w:r w:rsidR="008B742B">
        <w:t>November</w:t>
      </w:r>
      <w:r w:rsidR="00C15BD4">
        <w:t xml:space="preserve"> sales records confirm </w:t>
      </w:r>
      <w:r w:rsidR="008B742B">
        <w:t>thirty</w:t>
      </w:r>
      <w:r w:rsidR="000C55CF">
        <w:t>-</w:t>
      </w:r>
      <w:r w:rsidR="008B742B">
        <w:t>two</w:t>
      </w:r>
      <w:r w:rsidR="00C15BD4">
        <w:t xml:space="preserve"> (</w:t>
      </w:r>
      <w:r w:rsidR="008B742B">
        <w:t>32</w:t>
      </w:r>
      <w:r w:rsidR="00C15BD4">
        <w:t>) meters sold during the month and</w:t>
      </w:r>
      <w:r w:rsidR="00333F99">
        <w:t xml:space="preserve"> set meters </w:t>
      </w:r>
      <w:r w:rsidR="000C55CF">
        <w:t>were</w:t>
      </w:r>
      <w:r w:rsidR="00333F99">
        <w:t xml:space="preserve"> </w:t>
      </w:r>
      <w:r w:rsidR="000C55CF">
        <w:t>thirty-six</w:t>
      </w:r>
      <w:r w:rsidR="00C15BD4">
        <w:t xml:space="preserve"> </w:t>
      </w:r>
      <w:r w:rsidR="008018C9">
        <w:t>(</w:t>
      </w:r>
      <w:r w:rsidR="000C55CF">
        <w:t>36</w:t>
      </w:r>
      <w:r w:rsidR="00C15BD4">
        <w:t xml:space="preserve">) meters installed.  </w:t>
      </w:r>
    </w:p>
    <w:p w14:paraId="07F8795C" w14:textId="45A021EF" w:rsidR="00C15BD4" w:rsidRDefault="00C15BD4" w:rsidP="00C15BD4">
      <w:pPr>
        <w:spacing w:after="0" w:line="476" w:lineRule="auto"/>
        <w:ind w:left="-15" w:firstLine="720"/>
      </w:pPr>
      <w:r>
        <w:t xml:space="preserve">The </w:t>
      </w:r>
      <w:proofErr w:type="spellStart"/>
      <w:r>
        <w:t>pumpage</w:t>
      </w:r>
      <w:proofErr w:type="spellEnd"/>
      <w:r>
        <w:t xml:space="preserve"> from the water plant in </w:t>
      </w:r>
      <w:r w:rsidR="000C55CF">
        <w:t>November</w:t>
      </w:r>
      <w:r>
        <w:t xml:space="preserve"> was </w:t>
      </w:r>
      <w:r w:rsidR="000C55CF">
        <w:t>80</w:t>
      </w:r>
      <w:r w:rsidR="00071EFD">
        <w:t>,</w:t>
      </w:r>
      <w:r w:rsidR="000C55CF">
        <w:t>964</w:t>
      </w:r>
      <w:r>
        <w:t xml:space="preserve">,000 gals.  He had no additional information; no discussion or questions arose no action was required. </w:t>
      </w:r>
    </w:p>
    <w:p w14:paraId="2A2A2035" w14:textId="62546169" w:rsidR="00DD00D3" w:rsidRDefault="00DD00D3" w:rsidP="00491158">
      <w:pPr>
        <w:spacing w:after="0" w:line="475" w:lineRule="auto"/>
        <w:ind w:left="-15" w:firstLine="720"/>
      </w:pPr>
    </w:p>
    <w:p w14:paraId="4B506C41" w14:textId="1B989666" w:rsidR="001820D5" w:rsidRDefault="0061645B" w:rsidP="00147062">
      <w:pPr>
        <w:spacing w:after="187" w:line="259" w:lineRule="auto"/>
        <w:ind w:left="0" w:firstLine="0"/>
      </w:pPr>
      <w:r>
        <w:rPr>
          <w:b/>
        </w:rPr>
        <w:t xml:space="preserve">Discussion and Review on the Engineering Report. </w:t>
      </w:r>
    </w:p>
    <w:p w14:paraId="24B809A5" w14:textId="3A106EF3" w:rsidR="004515E3" w:rsidRDefault="0061645B" w:rsidP="00147062">
      <w:pPr>
        <w:spacing w:after="0" w:line="476" w:lineRule="auto"/>
        <w:ind w:left="0" w:firstLine="0"/>
      </w:pPr>
      <w:r>
        <w:t xml:space="preserve"> </w:t>
      </w:r>
      <w:r>
        <w:tab/>
        <w:t xml:space="preserve">Mr. </w:t>
      </w:r>
      <w:r w:rsidR="00CB08A8">
        <w:t>Faulk</w:t>
      </w:r>
      <w:r>
        <w:t xml:space="preserve"> referred the Board to the Engineering report [Tab </w:t>
      </w:r>
      <w:r w:rsidR="000C55CF">
        <w:t>2</w:t>
      </w:r>
      <w:r>
        <w:t>]</w:t>
      </w:r>
      <w:r w:rsidR="00170F7C">
        <w:t xml:space="preserve">.  Mr. Ryan Smith stated that </w:t>
      </w:r>
      <w:r w:rsidR="00557FE7">
        <w:t xml:space="preserve">there </w:t>
      </w:r>
      <w:r w:rsidR="00E63FDF">
        <w:t>is</w:t>
      </w:r>
      <w:r w:rsidR="000C55CF">
        <w:t xml:space="preserve"> one private development for O’Reilly’s on 71</w:t>
      </w:r>
      <w:r w:rsidR="000C55CF" w:rsidRPr="000C55CF">
        <w:rPr>
          <w:vertAlign w:val="superscript"/>
        </w:rPr>
        <w:t>st</w:t>
      </w:r>
      <w:r w:rsidR="000C55CF">
        <w:t xml:space="preserve"> &amp; 209th</w:t>
      </w:r>
      <w:r w:rsidR="00557FE7">
        <w:t xml:space="preserve">.  </w:t>
      </w:r>
      <w:r w:rsidR="008F277C">
        <w:t>On the Water Treatment Plant Chloramine Conversion</w:t>
      </w:r>
      <w:r w:rsidR="000C55CF">
        <w:t>, a consent order is coming but has not been received yet</w:t>
      </w:r>
      <w:r w:rsidR="00782909">
        <w:t>.</w:t>
      </w:r>
      <w:r w:rsidR="002D7DAB">
        <w:t xml:space="preserve">  The ARPA Waterline Project is new</w:t>
      </w:r>
      <w:r w:rsidR="0054572F">
        <w:t>.  I</w:t>
      </w:r>
      <w:r w:rsidR="002D7DAB">
        <w:t>t consists of 2 miles of 16” waterline on 61</w:t>
      </w:r>
      <w:r w:rsidR="002D7DAB" w:rsidRPr="002D7DAB">
        <w:rPr>
          <w:vertAlign w:val="superscript"/>
        </w:rPr>
        <w:t>st</w:t>
      </w:r>
      <w:r w:rsidR="002D7DAB">
        <w:t xml:space="preserve"> street between 225</w:t>
      </w:r>
      <w:r w:rsidR="002D7DAB" w:rsidRPr="002D7DAB">
        <w:rPr>
          <w:vertAlign w:val="superscript"/>
        </w:rPr>
        <w:t>th</w:t>
      </w:r>
      <w:r w:rsidR="002D7DAB">
        <w:t xml:space="preserve"> &amp; 257</w:t>
      </w:r>
      <w:r w:rsidR="002D7DAB" w:rsidRPr="002D7DAB">
        <w:rPr>
          <w:vertAlign w:val="superscript"/>
        </w:rPr>
        <w:t>th</w:t>
      </w:r>
      <w:r w:rsidR="002D7DAB">
        <w:t xml:space="preserve"> East Avenue and 1 mile of 8” waterline along 241</w:t>
      </w:r>
      <w:r w:rsidR="002D7DAB" w:rsidRPr="002D7DAB">
        <w:rPr>
          <w:vertAlign w:val="superscript"/>
        </w:rPr>
        <w:t>st</w:t>
      </w:r>
      <w:r w:rsidR="002D7DAB">
        <w:t xml:space="preserve"> East Avenue between 51</w:t>
      </w:r>
      <w:r w:rsidR="002D7DAB" w:rsidRPr="002D7DAB">
        <w:rPr>
          <w:vertAlign w:val="superscript"/>
        </w:rPr>
        <w:t>st</w:t>
      </w:r>
      <w:r w:rsidR="002D7DAB">
        <w:t xml:space="preserve"> &amp; 61</w:t>
      </w:r>
      <w:r w:rsidR="002D7DAB" w:rsidRPr="002D7DAB">
        <w:rPr>
          <w:vertAlign w:val="superscript"/>
        </w:rPr>
        <w:t>st</w:t>
      </w:r>
      <w:r w:rsidR="002D7DAB">
        <w:t xml:space="preserve"> Street.  The survey is underway and should be completed by the 12</w:t>
      </w:r>
      <w:r w:rsidR="002D7DAB" w:rsidRPr="002D7DAB">
        <w:rPr>
          <w:vertAlign w:val="superscript"/>
        </w:rPr>
        <w:t>th</w:t>
      </w:r>
      <w:r w:rsidR="002D7DAB">
        <w:t xml:space="preserve"> at which time we will begin preliminary design.</w:t>
      </w:r>
      <w:r w:rsidR="00782909">
        <w:t xml:space="preserve"> </w:t>
      </w:r>
    </w:p>
    <w:p w14:paraId="6D7DAE52" w14:textId="769D13A4" w:rsidR="0042661E" w:rsidRDefault="00D823B4" w:rsidP="00782909">
      <w:pPr>
        <w:spacing w:after="0" w:line="476" w:lineRule="auto"/>
        <w:ind w:left="-15" w:firstLine="720"/>
        <w:rPr>
          <w:b/>
          <w:bCs/>
        </w:rPr>
      </w:pPr>
      <w:r>
        <w:t>R</w:t>
      </w:r>
      <w:r w:rsidR="002310CF">
        <w:t>yan</w:t>
      </w:r>
      <w:r w:rsidR="0061645B">
        <w:t xml:space="preserve"> then inquired whether there were any questions; no questions or discussion arose and no action was required.   </w:t>
      </w:r>
    </w:p>
    <w:p w14:paraId="47FA1DFB" w14:textId="77777777" w:rsidR="0042661E" w:rsidRPr="00D35C73" w:rsidRDefault="0042661E">
      <w:pPr>
        <w:ind w:left="-5"/>
        <w:rPr>
          <w:b/>
          <w:bCs/>
        </w:rPr>
      </w:pPr>
    </w:p>
    <w:p w14:paraId="20F30D21" w14:textId="40DD28E0" w:rsidR="00D35C73" w:rsidRPr="00D35C73" w:rsidRDefault="00D35C73">
      <w:pPr>
        <w:ind w:left="-5"/>
        <w:rPr>
          <w:b/>
          <w:bCs/>
        </w:rPr>
      </w:pPr>
      <w:r w:rsidRPr="00D35C73">
        <w:rPr>
          <w:b/>
          <w:bCs/>
        </w:rPr>
        <w:t>Discussion and review of the Business Managers Report.</w:t>
      </w:r>
    </w:p>
    <w:p w14:paraId="056F2986" w14:textId="798302BE" w:rsidR="00491158" w:rsidRDefault="00491158" w:rsidP="0042661E">
      <w:pPr>
        <w:tabs>
          <w:tab w:val="left" w:pos="0"/>
        </w:tabs>
        <w:spacing w:after="0" w:line="475" w:lineRule="auto"/>
        <w:ind w:left="720" w:firstLine="0"/>
      </w:pPr>
      <w:r>
        <w:t xml:space="preserve">Mr. </w:t>
      </w:r>
      <w:r w:rsidR="00992E7E">
        <w:t>Faulk</w:t>
      </w:r>
      <w:r>
        <w:t xml:space="preserve"> referred the Board to The Business Manager’s Report [Tab </w:t>
      </w:r>
      <w:r w:rsidR="002D7DAB">
        <w:t>2</w:t>
      </w:r>
      <w:r>
        <w:t xml:space="preserve">,] to review </w:t>
      </w:r>
      <w:r w:rsidR="0042661E">
        <w:t xml:space="preserve">               </w:t>
      </w:r>
      <w:r>
        <w:t xml:space="preserve">account balance figures as of the end of </w:t>
      </w:r>
      <w:r w:rsidR="002D7DAB">
        <w:t>November</w:t>
      </w:r>
      <w:r>
        <w:t xml:space="preserve">.   </w:t>
      </w:r>
    </w:p>
    <w:p w14:paraId="1498A764" w14:textId="37A73D8C" w:rsidR="00491158" w:rsidRDefault="00491158" w:rsidP="00491158">
      <w:pPr>
        <w:ind w:left="730"/>
      </w:pPr>
      <w:r>
        <w:lastRenderedPageBreak/>
        <w:t xml:space="preserve">The New Debt Service Fund has a balance of </w:t>
      </w:r>
      <w:r>
        <w:rPr>
          <w:u w:val="single" w:color="000000"/>
        </w:rPr>
        <w:t>$</w:t>
      </w:r>
      <w:r w:rsidR="0026218D">
        <w:rPr>
          <w:u w:val="single" w:color="000000"/>
        </w:rPr>
        <w:t>1</w:t>
      </w:r>
      <w:r w:rsidR="00E63FDF">
        <w:rPr>
          <w:u w:val="single" w:color="000000"/>
        </w:rPr>
        <w:t>69</w:t>
      </w:r>
      <w:r>
        <w:rPr>
          <w:u w:val="single" w:color="000000"/>
        </w:rPr>
        <w:t>,</w:t>
      </w:r>
      <w:r w:rsidR="00E63FDF">
        <w:rPr>
          <w:u w:val="single" w:color="000000"/>
        </w:rPr>
        <w:t>406</w:t>
      </w:r>
      <w:r>
        <w:rPr>
          <w:u w:val="single" w:color="000000"/>
        </w:rPr>
        <w:t>.</w:t>
      </w:r>
      <w:r w:rsidR="00E63FDF">
        <w:rPr>
          <w:u w:val="single" w:color="000000"/>
        </w:rPr>
        <w:t>30</w:t>
      </w:r>
      <w:r>
        <w:t xml:space="preserve">. </w:t>
      </w:r>
    </w:p>
    <w:p w14:paraId="3F5A5329" w14:textId="589E7B4E" w:rsidR="00491158" w:rsidRDefault="00491158" w:rsidP="00491158">
      <w:pPr>
        <w:ind w:left="730"/>
      </w:pPr>
      <w:proofErr w:type="spellStart"/>
      <w:r>
        <w:t>Oneta</w:t>
      </w:r>
      <w:proofErr w:type="spellEnd"/>
      <w:r>
        <w:t xml:space="preserve"> Energy update: </w:t>
      </w:r>
      <w:r w:rsidR="002D7DAB">
        <w:t>November</w:t>
      </w:r>
      <w:r>
        <w:t xml:space="preserve"> bill submitted</w:t>
      </w:r>
      <w:r w:rsidR="00782909">
        <w:t xml:space="preserve">. </w:t>
      </w:r>
    </w:p>
    <w:p w14:paraId="07352FB4" w14:textId="4786D874" w:rsidR="00491158" w:rsidRDefault="00491158" w:rsidP="00491158">
      <w:pPr>
        <w:ind w:left="730"/>
      </w:pPr>
      <w:r>
        <w:t xml:space="preserve">The Reserve Fund has a balance of </w:t>
      </w:r>
      <w:r>
        <w:rPr>
          <w:u w:val="single" w:color="000000"/>
        </w:rPr>
        <w:t>$</w:t>
      </w:r>
      <w:r w:rsidR="00E63FDF">
        <w:rPr>
          <w:u w:val="single" w:color="000000"/>
        </w:rPr>
        <w:t>3</w:t>
      </w:r>
      <w:r>
        <w:rPr>
          <w:u w:val="single" w:color="000000"/>
        </w:rPr>
        <w:t>,</w:t>
      </w:r>
      <w:r w:rsidR="002D7DAB">
        <w:rPr>
          <w:u w:val="single" w:color="000000"/>
        </w:rPr>
        <w:t>173</w:t>
      </w:r>
      <w:r>
        <w:rPr>
          <w:u w:val="single" w:color="000000"/>
        </w:rPr>
        <w:t>,</w:t>
      </w:r>
      <w:r w:rsidR="002D7DAB">
        <w:rPr>
          <w:u w:val="single" w:color="000000"/>
        </w:rPr>
        <w:t>206</w:t>
      </w:r>
      <w:r>
        <w:rPr>
          <w:u w:val="single" w:color="000000"/>
        </w:rPr>
        <w:t>.</w:t>
      </w:r>
      <w:r w:rsidR="002D7DAB">
        <w:rPr>
          <w:u w:val="single" w:color="000000"/>
        </w:rPr>
        <w:t>06</w:t>
      </w:r>
      <w:r>
        <w:rPr>
          <w:u w:val="single" w:color="000000"/>
        </w:rPr>
        <w:t>.</w:t>
      </w:r>
      <w:r>
        <w:t xml:space="preserve">   </w:t>
      </w:r>
    </w:p>
    <w:p w14:paraId="1E73BDC5" w14:textId="121E605D" w:rsidR="00491158" w:rsidRDefault="00491158" w:rsidP="00491158">
      <w:pPr>
        <w:ind w:left="730"/>
      </w:pPr>
      <w:r>
        <w:t xml:space="preserve">The Current Debt Service Reserve balance </w:t>
      </w:r>
      <w:r>
        <w:rPr>
          <w:u w:val="single" w:color="000000"/>
        </w:rPr>
        <w:t>$</w:t>
      </w:r>
      <w:r w:rsidR="0042661E">
        <w:rPr>
          <w:u w:val="single" w:color="000000"/>
        </w:rPr>
        <w:t>1</w:t>
      </w:r>
      <w:r w:rsidR="00E63FDF">
        <w:rPr>
          <w:u w:val="single" w:color="000000"/>
        </w:rPr>
        <w:t>8</w:t>
      </w:r>
      <w:r w:rsidR="002D7DAB">
        <w:rPr>
          <w:u w:val="single" w:color="000000"/>
        </w:rPr>
        <w:t>7</w:t>
      </w:r>
      <w:r>
        <w:rPr>
          <w:u w:val="single" w:color="000000"/>
        </w:rPr>
        <w:t>,</w:t>
      </w:r>
      <w:r w:rsidR="00382A96">
        <w:rPr>
          <w:u w:val="single" w:color="000000"/>
        </w:rPr>
        <w:t>45</w:t>
      </w:r>
      <w:r w:rsidR="00E63FDF">
        <w:rPr>
          <w:u w:val="single" w:color="000000"/>
        </w:rPr>
        <w:t>0</w:t>
      </w:r>
      <w:r w:rsidR="0073366E">
        <w:rPr>
          <w:u w:val="single" w:color="000000"/>
        </w:rPr>
        <w:t>.73</w:t>
      </w:r>
      <w:r>
        <w:t>.</w:t>
      </w:r>
    </w:p>
    <w:p w14:paraId="32639DF0" w14:textId="186B77EC" w:rsidR="002D7DAB" w:rsidRDefault="002D7DAB" w:rsidP="00491158">
      <w:pPr>
        <w:ind w:left="730"/>
      </w:pPr>
      <w:r>
        <w:t>Status on ORWA Rate Study</w:t>
      </w:r>
    </w:p>
    <w:p w14:paraId="6DE467C8" w14:textId="2E22A7A0" w:rsidR="002D7DAB" w:rsidRDefault="002D7DAB" w:rsidP="00491158">
      <w:pPr>
        <w:ind w:left="730"/>
      </w:pPr>
      <w:r>
        <w:t>ARPA Application submitted/Fiscal Sustainability Plan</w:t>
      </w:r>
    </w:p>
    <w:p w14:paraId="204B833E" w14:textId="601D3959" w:rsidR="00491158" w:rsidRDefault="00491158" w:rsidP="002D7DAB">
      <w:pPr>
        <w:tabs>
          <w:tab w:val="right" w:pos="9720"/>
        </w:tabs>
        <w:spacing w:after="239" w:line="276" w:lineRule="auto"/>
        <w:ind w:left="0" w:firstLine="0"/>
      </w:pPr>
      <w:r>
        <w:t xml:space="preserve">No further action required. </w:t>
      </w:r>
    </w:p>
    <w:p w14:paraId="0BF6A543" w14:textId="77777777" w:rsidR="00491158" w:rsidRDefault="00491158" w:rsidP="00491158">
      <w:pPr>
        <w:tabs>
          <w:tab w:val="right" w:pos="9720"/>
        </w:tabs>
        <w:spacing w:after="239" w:line="259" w:lineRule="auto"/>
        <w:ind w:left="0" w:firstLine="0"/>
      </w:pPr>
      <w:r>
        <w:t xml:space="preserve">               No questions or discussion arose on the Business Manager’s Report and no action was required </w:t>
      </w:r>
    </w:p>
    <w:p w14:paraId="102EB69D" w14:textId="286DED9B" w:rsidR="00491158" w:rsidRDefault="00491158" w:rsidP="00491158">
      <w:pPr>
        <w:ind w:left="-5"/>
      </w:pPr>
      <w:r>
        <w:t xml:space="preserve">at this time.  </w:t>
      </w:r>
    </w:p>
    <w:p w14:paraId="3CE06A90" w14:textId="77777777" w:rsidR="00A93C84" w:rsidRDefault="00A93C84" w:rsidP="00491158">
      <w:pPr>
        <w:ind w:left="-5"/>
        <w:rPr>
          <w:b/>
          <w:bCs/>
        </w:rPr>
      </w:pPr>
    </w:p>
    <w:p w14:paraId="22F93E5E" w14:textId="101022C6" w:rsidR="00A93C84" w:rsidRDefault="00A93C84" w:rsidP="00491158">
      <w:pPr>
        <w:ind w:left="-5"/>
        <w:rPr>
          <w:b/>
          <w:bCs/>
        </w:rPr>
      </w:pPr>
    </w:p>
    <w:p w14:paraId="1C412A4E" w14:textId="0CD19767" w:rsidR="00F323EE" w:rsidRDefault="00A93C84" w:rsidP="00BD3A4B">
      <w:pPr>
        <w:ind w:left="0" w:firstLine="0"/>
        <w:rPr>
          <w:b/>
          <w:bCs/>
        </w:rPr>
      </w:pPr>
      <w:r w:rsidRPr="00A93C84">
        <w:rPr>
          <w:b/>
          <w:bCs/>
        </w:rPr>
        <w:t xml:space="preserve">Discussion and action on approval </w:t>
      </w:r>
      <w:r w:rsidR="00BD3A4B">
        <w:rPr>
          <w:b/>
          <w:bCs/>
        </w:rPr>
        <w:t xml:space="preserve">of </w:t>
      </w:r>
      <w:r w:rsidR="008B742B">
        <w:rPr>
          <w:b/>
          <w:bCs/>
        </w:rPr>
        <w:t>Disbursement R</w:t>
      </w:r>
      <w:r w:rsidR="00BD3A4B">
        <w:rPr>
          <w:b/>
          <w:bCs/>
        </w:rPr>
        <w:t>equest #</w:t>
      </w:r>
      <w:r w:rsidR="008B742B">
        <w:rPr>
          <w:b/>
          <w:bCs/>
        </w:rPr>
        <w:t>10</w:t>
      </w:r>
      <w:r w:rsidR="00BD3A4B">
        <w:rPr>
          <w:b/>
          <w:bCs/>
        </w:rPr>
        <w:t xml:space="preserve"> for </w:t>
      </w:r>
      <w:proofErr w:type="spellStart"/>
      <w:r w:rsidR="00BD3A4B">
        <w:rPr>
          <w:b/>
          <w:bCs/>
        </w:rPr>
        <w:t>Daris</w:t>
      </w:r>
      <w:proofErr w:type="spellEnd"/>
      <w:r w:rsidR="00BD3A4B">
        <w:rPr>
          <w:b/>
          <w:bCs/>
        </w:rPr>
        <w:t xml:space="preserve"> Contractors</w:t>
      </w:r>
      <w:r w:rsidR="008B742B">
        <w:rPr>
          <w:b/>
          <w:bCs/>
        </w:rPr>
        <w:t xml:space="preserve"> for $497,946.60</w:t>
      </w:r>
      <w:r w:rsidR="00BD3A4B">
        <w:rPr>
          <w:b/>
          <w:bCs/>
        </w:rPr>
        <w:t xml:space="preserve"> </w:t>
      </w:r>
      <w:r w:rsidR="008B742B">
        <w:rPr>
          <w:b/>
          <w:bCs/>
        </w:rPr>
        <w:t>&amp; Poe Engineering for</w:t>
      </w:r>
      <w:r w:rsidR="00BD3A4B">
        <w:rPr>
          <w:b/>
          <w:bCs/>
        </w:rPr>
        <w:t xml:space="preserve"> $16,</w:t>
      </w:r>
      <w:r w:rsidR="008B742B">
        <w:rPr>
          <w:b/>
          <w:bCs/>
        </w:rPr>
        <w:t>983.67-WWTP</w:t>
      </w:r>
      <w:r w:rsidR="00BD3A4B">
        <w:rPr>
          <w:b/>
          <w:bCs/>
        </w:rPr>
        <w:t>.</w:t>
      </w:r>
    </w:p>
    <w:p w14:paraId="6D89C212" w14:textId="58E72C84" w:rsidR="00DA48FA" w:rsidRDefault="00DA48FA" w:rsidP="00491158">
      <w:pPr>
        <w:ind w:left="-5"/>
        <w:rPr>
          <w:b/>
          <w:bCs/>
        </w:rPr>
      </w:pPr>
    </w:p>
    <w:p w14:paraId="2488B2AD" w14:textId="5098561B" w:rsidR="00F07E19" w:rsidRDefault="00F07E19" w:rsidP="00BD3A4B">
      <w:pPr>
        <w:spacing w:line="480" w:lineRule="auto"/>
        <w:ind w:left="0" w:firstLine="0"/>
      </w:pPr>
      <w:r>
        <w:rPr>
          <w:b/>
          <w:bCs/>
        </w:rPr>
        <w:tab/>
      </w:r>
      <w:bookmarkStart w:id="5" w:name="_Hlk121906559"/>
      <w:r>
        <w:t xml:space="preserve">Mr. Faulk referred the Board to [Tab </w:t>
      </w:r>
      <w:r w:rsidR="00C571F8">
        <w:t>3</w:t>
      </w:r>
      <w:r>
        <w:t xml:space="preserve">].  Mr. Ryan Smith stated that </w:t>
      </w:r>
      <w:r w:rsidR="00BD3A4B">
        <w:t xml:space="preserve">this request is for work completed in </w:t>
      </w:r>
      <w:r w:rsidR="00C571F8">
        <w:t>October</w:t>
      </w:r>
      <w:r w:rsidR="00BD3A4B">
        <w:t xml:space="preserve"> 26</w:t>
      </w:r>
      <w:r w:rsidR="00BD3A4B" w:rsidRPr="00BD3A4B">
        <w:rPr>
          <w:vertAlign w:val="superscript"/>
        </w:rPr>
        <w:t>th</w:t>
      </w:r>
      <w:r w:rsidR="00BD3A4B">
        <w:t xml:space="preserve"> </w:t>
      </w:r>
      <w:r w:rsidR="0057132E">
        <w:t>,</w:t>
      </w:r>
      <w:r w:rsidR="00BD3A4B">
        <w:t xml:space="preserve">2022 through </w:t>
      </w:r>
      <w:r w:rsidR="00C571F8">
        <w:t>Novem</w:t>
      </w:r>
      <w:r w:rsidR="00BD3A4B">
        <w:t>ber 25</w:t>
      </w:r>
      <w:r w:rsidR="00BD3A4B" w:rsidRPr="00BD3A4B">
        <w:rPr>
          <w:vertAlign w:val="superscript"/>
        </w:rPr>
        <w:t>th</w:t>
      </w:r>
      <w:r w:rsidR="00BD3A4B">
        <w:t>, 2022</w:t>
      </w:r>
      <w:r>
        <w:t>.</w:t>
      </w:r>
      <w:r w:rsidR="00066F36">
        <w:t xml:space="preserve"> </w:t>
      </w:r>
      <w:r>
        <w:t xml:space="preserve"> </w:t>
      </w:r>
      <w:r w:rsidR="00087CA8">
        <w:t xml:space="preserve">Pay Request </w:t>
      </w:r>
      <w:r w:rsidR="0057132E">
        <w:t>#</w:t>
      </w:r>
      <w:r w:rsidR="00C571F8">
        <w:t>10</w:t>
      </w:r>
      <w:r w:rsidR="00087CA8">
        <w:t xml:space="preserve"> includes payment for </w:t>
      </w:r>
      <w:proofErr w:type="spellStart"/>
      <w:r w:rsidR="0057132E">
        <w:t>Daris</w:t>
      </w:r>
      <w:proofErr w:type="spellEnd"/>
      <w:r w:rsidR="0057132E">
        <w:t xml:space="preserve"> Contractors</w:t>
      </w:r>
      <w:r w:rsidR="00087CA8">
        <w:t xml:space="preserve"> in the amount of $</w:t>
      </w:r>
      <w:r w:rsidR="00C571F8">
        <w:t>497</w:t>
      </w:r>
      <w:r w:rsidR="000C3187">
        <w:t>,</w:t>
      </w:r>
      <w:r w:rsidR="00C571F8">
        <w:t>946</w:t>
      </w:r>
      <w:r w:rsidR="000C3187">
        <w:t>.</w:t>
      </w:r>
      <w:r w:rsidR="00C571F8">
        <w:t>60</w:t>
      </w:r>
      <w:r w:rsidR="000C3187">
        <w:t xml:space="preserve"> and payment for Poe &amp; Associates in the amount of $</w:t>
      </w:r>
      <w:r w:rsidR="00C571F8">
        <w:t>1</w:t>
      </w:r>
      <w:r w:rsidR="0057132E">
        <w:t>6,</w:t>
      </w:r>
      <w:r w:rsidR="00C571F8">
        <w:t>983</w:t>
      </w:r>
      <w:r w:rsidR="0057132E">
        <w:t>.</w:t>
      </w:r>
      <w:r w:rsidR="00C571F8">
        <w:t>67</w:t>
      </w:r>
      <w:r w:rsidR="000C3187">
        <w:t xml:space="preserve"> for a total of $</w:t>
      </w:r>
      <w:r w:rsidR="00C571F8">
        <w:t>514</w:t>
      </w:r>
      <w:r w:rsidR="0057132E">
        <w:t>,</w:t>
      </w:r>
      <w:r w:rsidR="00C571F8">
        <w:t>930</w:t>
      </w:r>
      <w:r w:rsidR="000C3187">
        <w:t>.</w:t>
      </w:r>
      <w:r w:rsidR="00C571F8">
        <w:t>27</w:t>
      </w:r>
      <w:r w:rsidR="00087CA8">
        <w:t>.</w:t>
      </w:r>
      <w:r>
        <w:t xml:space="preserve"> </w:t>
      </w:r>
      <w:r w:rsidR="00087CA8">
        <w:t xml:space="preserve"> </w:t>
      </w:r>
      <w:r>
        <w:t xml:space="preserve">Mr. </w:t>
      </w:r>
      <w:r w:rsidR="004B5867">
        <w:t>Chad Jester</w:t>
      </w:r>
      <w:r>
        <w:t xml:space="preserve"> entered a Motion t</w:t>
      </w:r>
      <w:r w:rsidR="00087CA8">
        <w:t>o approve pay request #</w:t>
      </w:r>
      <w:r w:rsidR="00C571F8">
        <w:t>10</w:t>
      </w:r>
      <w:r w:rsidR="00087CA8">
        <w:t xml:space="preserve"> for </w:t>
      </w:r>
      <w:proofErr w:type="spellStart"/>
      <w:r w:rsidR="0057132E">
        <w:t>Daris</w:t>
      </w:r>
      <w:proofErr w:type="spellEnd"/>
      <w:r w:rsidR="0057132E">
        <w:t xml:space="preserve"> Contractors</w:t>
      </w:r>
      <w:r w:rsidR="00087CA8">
        <w:t xml:space="preserve"> for $</w:t>
      </w:r>
      <w:r w:rsidR="00C571F8">
        <w:t>514</w:t>
      </w:r>
      <w:r w:rsidR="004B5867">
        <w:t>,</w:t>
      </w:r>
      <w:r w:rsidR="00C571F8">
        <w:t>930</w:t>
      </w:r>
      <w:r w:rsidR="004B5867">
        <w:t>.</w:t>
      </w:r>
      <w:r w:rsidR="00C571F8">
        <w:t>27</w:t>
      </w:r>
      <w:r>
        <w:t>; Mr.</w:t>
      </w:r>
      <w:r w:rsidR="00487711">
        <w:t xml:space="preserve"> </w:t>
      </w:r>
      <w:r w:rsidR="00066F36">
        <w:t>Gary Rogers</w:t>
      </w:r>
      <w:r>
        <w:t xml:space="preserve"> Entered a Second to the Motion.  </w:t>
      </w:r>
    </w:p>
    <w:p w14:paraId="2B3B5FD4" w14:textId="4FABCA60" w:rsidR="00F07E19" w:rsidRDefault="00F07E19" w:rsidP="00F07E19">
      <w:pPr>
        <w:spacing w:line="480" w:lineRule="auto"/>
        <w:ind w:left="-5"/>
      </w:pPr>
      <w:r>
        <w:t xml:space="preserve">Roll Call: Mr. Jim Self, </w:t>
      </w:r>
      <w:r w:rsidR="0057132E">
        <w:t>yes</w:t>
      </w:r>
      <w:r>
        <w:t xml:space="preserve">; Mr. Gary Rogers, yes; Mr. Charles Stinnett yes; Mr. Terry Hurst, </w:t>
      </w:r>
      <w:r w:rsidR="007D2495">
        <w:t>yes</w:t>
      </w:r>
      <w:r>
        <w:t xml:space="preserve">, Mr. Chad Jester, yes. </w:t>
      </w:r>
    </w:p>
    <w:p w14:paraId="63A9D63C" w14:textId="15B6FDA2" w:rsidR="00801910" w:rsidRDefault="00F07E19" w:rsidP="0057132E">
      <w:pPr>
        <w:spacing w:line="480" w:lineRule="auto"/>
        <w:ind w:left="-15" w:firstLine="0"/>
      </w:pPr>
      <w:r>
        <w:t xml:space="preserve">The Motion to </w:t>
      </w:r>
      <w:r w:rsidR="00087CA8">
        <w:t>approve pay request #</w:t>
      </w:r>
      <w:r w:rsidR="00C571F8">
        <w:t>10</w:t>
      </w:r>
      <w:r w:rsidR="0057132E">
        <w:t xml:space="preserve"> for </w:t>
      </w:r>
      <w:proofErr w:type="spellStart"/>
      <w:r w:rsidR="0057132E">
        <w:t>Daris</w:t>
      </w:r>
      <w:proofErr w:type="spellEnd"/>
      <w:r w:rsidR="0057132E">
        <w:t xml:space="preserve"> Contractors for</w:t>
      </w:r>
      <w:r w:rsidR="00087CA8">
        <w:t xml:space="preserve"> $</w:t>
      </w:r>
      <w:r w:rsidR="00C571F8">
        <w:t>514</w:t>
      </w:r>
      <w:r w:rsidR="00071E20">
        <w:t>,</w:t>
      </w:r>
      <w:r w:rsidR="00C571F8">
        <w:t>930</w:t>
      </w:r>
      <w:r w:rsidR="00071E20">
        <w:t>.</w:t>
      </w:r>
      <w:r w:rsidR="00C571F8">
        <w:t>27</w:t>
      </w:r>
      <w:r w:rsidR="006029F3">
        <w:rPr>
          <w:b/>
          <w:bCs/>
        </w:rPr>
        <w:t xml:space="preserve">, </w:t>
      </w:r>
      <w:r>
        <w:t>stands approved as presented.</w:t>
      </w:r>
      <w:bookmarkStart w:id="6" w:name="_Hlk90463139"/>
      <w:bookmarkStart w:id="7" w:name="_Hlk85545420"/>
    </w:p>
    <w:bookmarkEnd w:id="5"/>
    <w:p w14:paraId="7B4F2738" w14:textId="5FB230D4" w:rsidR="0057132E" w:rsidRDefault="0057132E" w:rsidP="0057132E">
      <w:pPr>
        <w:spacing w:line="480" w:lineRule="auto"/>
        <w:ind w:left="-15" w:firstLine="0"/>
      </w:pPr>
    </w:p>
    <w:p w14:paraId="52081273" w14:textId="32313632" w:rsidR="0057132E" w:rsidRDefault="0057132E" w:rsidP="0057132E">
      <w:pPr>
        <w:spacing w:line="480" w:lineRule="auto"/>
        <w:ind w:left="-15" w:firstLine="0"/>
        <w:rPr>
          <w:b/>
          <w:bCs/>
        </w:rPr>
      </w:pPr>
      <w:r w:rsidRPr="0057132E">
        <w:rPr>
          <w:b/>
          <w:bCs/>
        </w:rPr>
        <w:lastRenderedPageBreak/>
        <w:t xml:space="preserve">Discussion and action on approval </w:t>
      </w:r>
      <w:r w:rsidR="008B742B">
        <w:rPr>
          <w:b/>
          <w:bCs/>
        </w:rPr>
        <w:t xml:space="preserve"> of Change Order #5 for $39,788.29 for WWTP.</w:t>
      </w:r>
    </w:p>
    <w:p w14:paraId="73D55552" w14:textId="7AC20E7F" w:rsidR="00C571F8" w:rsidRDefault="0057132E" w:rsidP="00C571F8">
      <w:pPr>
        <w:spacing w:line="480" w:lineRule="auto"/>
        <w:ind w:left="0" w:firstLine="0"/>
      </w:pPr>
      <w:r>
        <w:rPr>
          <w:b/>
          <w:bCs/>
        </w:rPr>
        <w:tab/>
      </w:r>
      <w:r>
        <w:rPr>
          <w:b/>
          <w:bCs/>
        </w:rPr>
        <w:tab/>
      </w:r>
      <w:bookmarkEnd w:id="6"/>
      <w:bookmarkEnd w:id="7"/>
      <w:r w:rsidR="00C571F8">
        <w:t xml:space="preserve">Mr. Faulk referred the Board to [Tab 4].  Mr. Ryan Smith stated that this request is for 4 items, Demo Ex. Maintenance Building $25,049.16, Concrete Entrance $17,210.14, UV Davit Crane $6,591.55, and Maintenance Building Pipe Deduct of $9,062.56.  Change Order #5 includes payment for </w:t>
      </w:r>
      <w:proofErr w:type="spellStart"/>
      <w:r w:rsidR="00C571F8">
        <w:t>Daris</w:t>
      </w:r>
      <w:proofErr w:type="spellEnd"/>
      <w:r w:rsidR="00C571F8">
        <w:t xml:space="preserve"> Contractors in the amount of $39,788.29.  Mr. Gary Rogers entered a Motion to approve change order #5 for </w:t>
      </w:r>
      <w:proofErr w:type="spellStart"/>
      <w:r w:rsidR="00C571F8">
        <w:t>Daris</w:t>
      </w:r>
      <w:proofErr w:type="spellEnd"/>
      <w:r w:rsidR="00C571F8">
        <w:t xml:space="preserve"> Contractors for $39,788.29; Mr. Chad Jester Entered a Second to the Motion.  </w:t>
      </w:r>
    </w:p>
    <w:p w14:paraId="5A3729A4" w14:textId="77777777" w:rsidR="00C571F8" w:rsidRDefault="00C571F8" w:rsidP="00C571F8">
      <w:pPr>
        <w:spacing w:line="480" w:lineRule="auto"/>
        <w:ind w:left="-5"/>
      </w:pPr>
      <w:r>
        <w:t xml:space="preserve">Roll Call: Mr. Jim Self, yes; Mr. Gary Rogers, yes; Mr. Charles Stinnett yes; Mr. Terry Hurst, yes, Mr. Chad Jester, yes. </w:t>
      </w:r>
    </w:p>
    <w:p w14:paraId="1145665A" w14:textId="2FFA7839" w:rsidR="00C571F8" w:rsidRDefault="00C571F8" w:rsidP="00C571F8">
      <w:pPr>
        <w:spacing w:line="480" w:lineRule="auto"/>
        <w:ind w:left="-15" w:firstLine="0"/>
      </w:pPr>
      <w:r>
        <w:t xml:space="preserve">The Motion to approve change order #5 for </w:t>
      </w:r>
      <w:proofErr w:type="spellStart"/>
      <w:r>
        <w:t>Daris</w:t>
      </w:r>
      <w:proofErr w:type="spellEnd"/>
      <w:r>
        <w:t xml:space="preserve"> Contractors for $39,788.29</w:t>
      </w:r>
      <w:r>
        <w:rPr>
          <w:b/>
          <w:bCs/>
        </w:rPr>
        <w:t xml:space="preserve">, </w:t>
      </w:r>
      <w:r>
        <w:t>stands approved as presented.</w:t>
      </w:r>
    </w:p>
    <w:p w14:paraId="187A0758" w14:textId="2E744225" w:rsidR="00773762" w:rsidRPr="00773762" w:rsidRDefault="00773762" w:rsidP="00C571F8">
      <w:pPr>
        <w:spacing w:line="480" w:lineRule="auto"/>
        <w:ind w:left="-15" w:firstLine="0"/>
        <w:rPr>
          <w:b/>
          <w:bCs/>
        </w:rPr>
      </w:pPr>
      <w:r>
        <w:rPr>
          <w:b/>
          <w:bCs/>
        </w:rPr>
        <w:tab/>
      </w:r>
    </w:p>
    <w:p w14:paraId="40D582E0" w14:textId="4982B920" w:rsidR="001820D5" w:rsidRPr="00503C81" w:rsidRDefault="0061645B" w:rsidP="00503C81">
      <w:pPr>
        <w:spacing w:line="480" w:lineRule="auto"/>
        <w:ind w:left="0" w:firstLine="0"/>
        <w:rPr>
          <w:b/>
          <w:bCs/>
        </w:rPr>
      </w:pPr>
      <w:r>
        <w:rPr>
          <w:b/>
        </w:rPr>
        <w:t>Discussion and review o</w:t>
      </w:r>
      <w:r w:rsidR="008B742B">
        <w:rPr>
          <w:b/>
        </w:rPr>
        <w:t xml:space="preserve">f </w:t>
      </w:r>
      <w:proofErr w:type="spellStart"/>
      <w:r w:rsidR="008B742B">
        <w:rPr>
          <w:b/>
        </w:rPr>
        <w:t>Oneta</w:t>
      </w:r>
      <w:proofErr w:type="spellEnd"/>
      <w:r w:rsidR="008B742B">
        <w:rPr>
          <w:b/>
        </w:rPr>
        <w:t xml:space="preserve"> Power Activity &amp; Variances.</w:t>
      </w:r>
    </w:p>
    <w:p w14:paraId="5DA3727C" w14:textId="77777777" w:rsidR="00B751AA" w:rsidRDefault="0061645B" w:rsidP="00B751AA">
      <w:pPr>
        <w:spacing w:after="234" w:line="259" w:lineRule="auto"/>
        <w:ind w:left="46" w:firstLine="0"/>
        <w:jc w:val="center"/>
      </w:pPr>
      <w:r>
        <w:rPr>
          <w:b/>
        </w:rPr>
        <w:t xml:space="preserve"> </w:t>
      </w:r>
      <w:r>
        <w:rPr>
          <w:b/>
        </w:rPr>
        <w:tab/>
      </w:r>
      <w:bookmarkStart w:id="8" w:name="_Hlk77751164"/>
      <w:r w:rsidR="00B751AA">
        <w:t xml:space="preserve">The District’s Business Manager, Mr. Thomas Faulk directed the Board’s attention to variances </w:t>
      </w:r>
    </w:p>
    <w:p w14:paraId="626BF2A9" w14:textId="6F1A3E35" w:rsidR="00B751AA" w:rsidRDefault="00B751AA" w:rsidP="00B751AA">
      <w:pPr>
        <w:ind w:left="-5"/>
      </w:pPr>
      <w:r>
        <w:t xml:space="preserve">[Tab 8]. </w:t>
      </w:r>
      <w:bookmarkEnd w:id="8"/>
      <w:r>
        <w:t xml:space="preserve">He began to contrast the </w:t>
      </w:r>
      <w:proofErr w:type="spellStart"/>
      <w:r>
        <w:t>Oneta</w:t>
      </w:r>
      <w:proofErr w:type="spellEnd"/>
      <w:r>
        <w:t xml:space="preserve"> raw water activity for the year in terms of usage and revenue.  </w:t>
      </w:r>
    </w:p>
    <w:p w14:paraId="624921A6" w14:textId="77777777" w:rsidR="00B751AA" w:rsidRDefault="00B751AA" w:rsidP="00B751AA">
      <w:pPr>
        <w:ind w:left="-5"/>
      </w:pPr>
      <w:r>
        <w:t xml:space="preserve">[Note: this report is maintained on a calendar year basis.]  The raw water usage for YTD was </w:t>
      </w:r>
    </w:p>
    <w:p w14:paraId="2A9CB87E" w14:textId="528427A4" w:rsidR="00B751AA" w:rsidRDefault="00B751AA" w:rsidP="00B751AA">
      <w:pPr>
        <w:spacing w:after="0" w:line="475" w:lineRule="auto"/>
        <w:ind w:left="-5"/>
      </w:pPr>
      <w:r>
        <w:t>1,130,000,000 gallons as compared to the prior year figure of 1,070,000,000 gallons, reflecting an increase of +5.6%; corresponding revenue for YTD was $</w:t>
      </w:r>
      <w:bookmarkStart w:id="9" w:name="_Hlk72401564"/>
      <w:r>
        <w:t xml:space="preserve">424,403.21 </w:t>
      </w:r>
      <w:bookmarkEnd w:id="9"/>
      <w:r>
        <w:t xml:space="preserve">contrasted with $394,674.69 for the prior year also, reflecting a percentage of increase at +7.5%.   </w:t>
      </w:r>
    </w:p>
    <w:p w14:paraId="595E95C9" w14:textId="77777777" w:rsidR="00B751AA" w:rsidRDefault="00B751AA" w:rsidP="00B751AA">
      <w:pPr>
        <w:ind w:left="730"/>
      </w:pPr>
      <w:r>
        <w:t xml:space="preserve">Chairman Stinnett inquired whether there were any questions; none arose and no action was </w:t>
      </w:r>
    </w:p>
    <w:p w14:paraId="1CA51BF6" w14:textId="77777777" w:rsidR="00B751AA" w:rsidRDefault="00B751AA" w:rsidP="00B751AA">
      <w:pPr>
        <w:ind w:left="-5"/>
      </w:pPr>
      <w:r>
        <w:t xml:space="preserve">required.  </w:t>
      </w:r>
    </w:p>
    <w:p w14:paraId="31D0BFFE" w14:textId="32F19007" w:rsidR="00971E63" w:rsidRDefault="00971E63" w:rsidP="00B751AA">
      <w:pPr>
        <w:spacing w:after="81" w:line="476" w:lineRule="auto"/>
        <w:ind w:left="-5"/>
      </w:pPr>
    </w:p>
    <w:p w14:paraId="782F3807" w14:textId="77777777" w:rsidR="00270206" w:rsidRDefault="00270206" w:rsidP="00B751AA">
      <w:pPr>
        <w:spacing w:after="81" w:line="476" w:lineRule="auto"/>
        <w:ind w:left="-5"/>
      </w:pPr>
    </w:p>
    <w:p w14:paraId="6CE31A19" w14:textId="427660A0" w:rsidR="001820D5" w:rsidRDefault="0061645B" w:rsidP="009E2DEB">
      <w:pPr>
        <w:spacing w:after="314" w:line="259" w:lineRule="auto"/>
        <w:ind w:left="0" w:firstLine="0"/>
      </w:pPr>
      <w:r>
        <w:rPr>
          <w:b/>
        </w:rPr>
        <w:lastRenderedPageBreak/>
        <w:t xml:space="preserve"> Old Business.</w:t>
      </w:r>
      <w:r>
        <w:t xml:space="preserve"> </w:t>
      </w:r>
    </w:p>
    <w:p w14:paraId="29B00CC5" w14:textId="01E65BBF" w:rsidR="0073116A" w:rsidRDefault="00950ECD" w:rsidP="00BE3214">
      <w:pPr>
        <w:spacing w:after="1" w:line="474" w:lineRule="auto"/>
        <w:ind w:left="0" w:firstLine="720"/>
      </w:pPr>
      <w:r>
        <w:t xml:space="preserve">Mr. </w:t>
      </w:r>
      <w:r w:rsidR="001537BC">
        <w:t xml:space="preserve">Thomas Faulk </w:t>
      </w:r>
      <w:r w:rsidR="00A67A1F">
        <w:t xml:space="preserve">or Mr. Rick Lang did not have any old business.  </w:t>
      </w:r>
      <w:r w:rsidR="008257C1">
        <w:t>N</w:t>
      </w:r>
      <w:r w:rsidR="0061645B">
        <w:t xml:space="preserve">o action was required.  </w:t>
      </w:r>
    </w:p>
    <w:p w14:paraId="721864E7" w14:textId="77777777" w:rsidR="00666023" w:rsidRDefault="00666023" w:rsidP="00FB68C4">
      <w:pPr>
        <w:spacing w:after="234" w:line="259" w:lineRule="auto"/>
        <w:ind w:left="0" w:firstLine="0"/>
      </w:pPr>
    </w:p>
    <w:p w14:paraId="6DCDE864" w14:textId="44079628" w:rsidR="001820D5" w:rsidRDefault="0061645B" w:rsidP="00FB68C4">
      <w:pPr>
        <w:spacing w:after="234" w:line="259" w:lineRule="auto"/>
        <w:ind w:left="0" w:firstLine="0"/>
      </w:pPr>
      <w:r>
        <w:rPr>
          <w:b/>
        </w:rPr>
        <w:t xml:space="preserve">New Business. </w:t>
      </w:r>
    </w:p>
    <w:p w14:paraId="0F593B3E" w14:textId="4B13BC0F" w:rsidR="001820D5" w:rsidRDefault="0061645B">
      <w:pPr>
        <w:spacing w:after="0" w:line="477" w:lineRule="auto"/>
        <w:ind w:left="-5"/>
      </w:pPr>
      <w:r>
        <w:rPr>
          <w:b/>
        </w:rPr>
        <w:t xml:space="preserve"> </w:t>
      </w:r>
      <w:r>
        <w:rPr>
          <w:b/>
        </w:rPr>
        <w:tab/>
        <w:t>Under the Open Meeting Act, this agenda item is authorized only for matters not known about or which could not have been reasonabl</w:t>
      </w:r>
      <w:r w:rsidR="00A80FDB">
        <w:rPr>
          <w:b/>
        </w:rPr>
        <w:t>y</w:t>
      </w:r>
      <w:r>
        <w:rPr>
          <w:b/>
        </w:rPr>
        <w:t xml:space="preserve"> foreseen prior to the time of posting the agenda or any revised agenda. </w:t>
      </w:r>
    </w:p>
    <w:p w14:paraId="153BD57F" w14:textId="6F6EC1A6" w:rsidR="00123B8E" w:rsidRDefault="00863D96" w:rsidP="002A6EA2">
      <w:pPr>
        <w:spacing w:after="2" w:line="474" w:lineRule="auto"/>
        <w:ind w:left="-15" w:firstLine="720"/>
      </w:pPr>
      <w:r>
        <w:t xml:space="preserve">Mr. Faulk </w:t>
      </w:r>
      <w:r w:rsidR="002A6EA2">
        <w:t>stated that there is no new business.  There was not further discussion and no action required.</w:t>
      </w:r>
    </w:p>
    <w:p w14:paraId="1DACE55F" w14:textId="337A2621" w:rsidR="00456289" w:rsidRDefault="00456289" w:rsidP="00972C1D">
      <w:pPr>
        <w:spacing w:after="1" w:line="474" w:lineRule="auto"/>
        <w:ind w:left="705" w:firstLine="15"/>
      </w:pPr>
    </w:p>
    <w:p w14:paraId="5ED309C2" w14:textId="7450492B" w:rsidR="001820D5" w:rsidRPr="00972C1D" w:rsidRDefault="0061645B" w:rsidP="00972C1D">
      <w:pPr>
        <w:spacing w:after="234" w:line="259" w:lineRule="auto"/>
        <w:ind w:left="0" w:firstLine="0"/>
        <w:rPr>
          <w:b/>
        </w:rPr>
      </w:pPr>
      <w:r>
        <w:rPr>
          <w:b/>
        </w:rPr>
        <w:t xml:space="preserve">Discussion and action of the Claims Lists. </w:t>
      </w:r>
    </w:p>
    <w:p w14:paraId="612A50DC" w14:textId="0953D7C6" w:rsidR="001820D5" w:rsidRDefault="0061645B">
      <w:pPr>
        <w:spacing w:after="2" w:line="474" w:lineRule="auto"/>
        <w:ind w:left="-15" w:firstLine="720"/>
      </w:pPr>
      <w:r>
        <w:t xml:space="preserve">Mr. </w:t>
      </w:r>
      <w:r w:rsidR="00D87CCD">
        <w:t>Faulk</w:t>
      </w:r>
      <w:r>
        <w:t xml:space="preserve"> directed the Board to the Claims Lists [Tab 1</w:t>
      </w:r>
      <w:r w:rsidR="00A67A1F">
        <w:t>2</w:t>
      </w:r>
      <w:r>
        <w:t>].</w:t>
      </w:r>
      <w:r w:rsidR="00EB4DB6">
        <w:t xml:space="preserve"> </w:t>
      </w:r>
      <w:r w:rsidR="00F57AAA">
        <w:t xml:space="preserve"> </w:t>
      </w:r>
      <w:r>
        <w:t xml:space="preserve">Following the Board’s review of the Claims Lists, Chairman Stinnett inquired as to any questions or discussion.   </w:t>
      </w:r>
      <w:bookmarkStart w:id="10" w:name="_Hlk71700207"/>
      <w:r>
        <w:t xml:space="preserve">Mr. </w:t>
      </w:r>
      <w:r w:rsidR="00270206">
        <w:t>Chad Jester</w:t>
      </w:r>
      <w:r w:rsidR="002A6EA2">
        <w:t xml:space="preserve"> </w:t>
      </w:r>
      <w:r>
        <w:t xml:space="preserve">entered a Motion that the Claims List be approved; Mr. </w:t>
      </w:r>
      <w:r w:rsidR="00270206">
        <w:t>Terry Hurst</w:t>
      </w:r>
      <w:r>
        <w:t xml:space="preserve"> Entered a Second to the Motion.  </w:t>
      </w:r>
    </w:p>
    <w:p w14:paraId="00993672" w14:textId="34209621" w:rsidR="001820D5" w:rsidRDefault="0061645B" w:rsidP="00922816">
      <w:pPr>
        <w:spacing w:line="480" w:lineRule="auto"/>
        <w:ind w:left="-5"/>
      </w:pPr>
      <w:r>
        <w:t xml:space="preserve">Roll Call: Mr. Jim Self, </w:t>
      </w:r>
      <w:r w:rsidR="00A67A1F">
        <w:t>yes</w:t>
      </w:r>
      <w:r>
        <w:t xml:space="preserve">; Mr. Gary Rogers, yes; Mr. Charles Stinnett yes; </w:t>
      </w:r>
      <w:r w:rsidR="00914A22">
        <w:t xml:space="preserve">Mr. Terry Hurst, </w:t>
      </w:r>
      <w:r w:rsidR="007D2495">
        <w:t>yes</w:t>
      </w:r>
      <w:r w:rsidR="00922816">
        <w:t>, Mr. Chad Jester, yes.</w:t>
      </w:r>
    </w:p>
    <w:p w14:paraId="10CA5F8D" w14:textId="77777777" w:rsidR="001820D5" w:rsidRDefault="0061645B">
      <w:pPr>
        <w:ind w:left="-5"/>
      </w:pPr>
      <w:r>
        <w:t xml:space="preserve"> The Motion to approve the claims list, stands approved as presented. </w:t>
      </w:r>
    </w:p>
    <w:p w14:paraId="3EC0572D" w14:textId="14B0CC7B" w:rsidR="001820D5" w:rsidRDefault="0061645B">
      <w:pPr>
        <w:spacing w:after="57" w:line="259" w:lineRule="auto"/>
        <w:ind w:left="0" w:firstLine="0"/>
        <w:rPr>
          <w:b/>
        </w:rPr>
      </w:pPr>
      <w:r>
        <w:rPr>
          <w:b/>
        </w:rPr>
        <w:t xml:space="preserve"> </w:t>
      </w:r>
    </w:p>
    <w:bookmarkEnd w:id="10"/>
    <w:p w14:paraId="4FB4D00B" w14:textId="51DEA626" w:rsidR="00BE015A" w:rsidRDefault="00BE015A" w:rsidP="00BE7016">
      <w:pPr>
        <w:spacing w:after="57" w:line="259" w:lineRule="auto"/>
        <w:ind w:left="0" w:firstLine="0"/>
        <w:rPr>
          <w:b/>
        </w:rPr>
      </w:pPr>
    </w:p>
    <w:p w14:paraId="6598E974" w14:textId="77777777" w:rsidR="008B742B" w:rsidRDefault="008B742B" w:rsidP="00BE7016">
      <w:pPr>
        <w:spacing w:after="57" w:line="259" w:lineRule="auto"/>
        <w:ind w:left="0" w:firstLine="0"/>
        <w:rPr>
          <w:b/>
        </w:rPr>
      </w:pPr>
    </w:p>
    <w:p w14:paraId="091F86FC" w14:textId="6CF009CC" w:rsidR="001820D5" w:rsidRDefault="0061645B" w:rsidP="00BE7016">
      <w:pPr>
        <w:spacing w:after="57" w:line="259" w:lineRule="auto"/>
        <w:ind w:left="0" w:firstLine="0"/>
      </w:pPr>
      <w:r>
        <w:rPr>
          <w:b/>
        </w:rPr>
        <w:t xml:space="preserve">Review of Investment Statement. </w:t>
      </w:r>
    </w:p>
    <w:p w14:paraId="198A1511" w14:textId="72B77FC9" w:rsidR="001820D5" w:rsidRDefault="0061645B">
      <w:pPr>
        <w:spacing w:after="0" w:line="476" w:lineRule="auto"/>
        <w:ind w:left="-15" w:firstLine="720"/>
      </w:pPr>
      <w:r>
        <w:t xml:space="preserve">Mr. </w:t>
      </w:r>
      <w:r w:rsidR="00D87CCD">
        <w:t>Faulk</w:t>
      </w:r>
      <w:r>
        <w:t xml:space="preserve"> referred the Board to the Investment Statement, [tab 1</w:t>
      </w:r>
      <w:r w:rsidR="00A67A1F">
        <w:t>3</w:t>
      </w:r>
      <w:r>
        <w:t xml:space="preserve">] to review the information.  As of </w:t>
      </w:r>
      <w:r w:rsidR="00270206">
        <w:t>November</w:t>
      </w:r>
      <w:r>
        <w:t xml:space="preserve"> </w:t>
      </w:r>
      <w:r w:rsidR="00270206">
        <w:t>25</w:t>
      </w:r>
      <w:r w:rsidR="009077DD">
        <w:t>th</w:t>
      </w:r>
      <w:r w:rsidR="00C56119">
        <w:t>,</w:t>
      </w:r>
      <w:r>
        <w:t xml:space="preserve"> the aggregate value had shown </w:t>
      </w:r>
      <w:r w:rsidR="00946F3E">
        <w:t>an</w:t>
      </w:r>
      <w:r>
        <w:t xml:space="preserve"> </w:t>
      </w:r>
      <w:r w:rsidR="00270206">
        <w:t>in</w:t>
      </w:r>
      <w:r>
        <w:t xml:space="preserve">crease in value from </w:t>
      </w:r>
      <w:r>
        <w:rPr>
          <w:u w:val="single" w:color="000000"/>
        </w:rPr>
        <w:t>$</w:t>
      </w:r>
      <w:r w:rsidR="00270206">
        <w:rPr>
          <w:u w:val="single" w:color="000000"/>
        </w:rPr>
        <w:t>680</w:t>
      </w:r>
      <w:r>
        <w:rPr>
          <w:u w:val="single" w:color="000000"/>
        </w:rPr>
        <w:t>,</w:t>
      </w:r>
      <w:r w:rsidR="00270206">
        <w:rPr>
          <w:u w:val="single" w:color="000000"/>
        </w:rPr>
        <w:t>047</w:t>
      </w:r>
      <w:r>
        <w:rPr>
          <w:u w:val="single" w:color="000000"/>
        </w:rPr>
        <w:t>.</w:t>
      </w:r>
      <w:r w:rsidR="00270206">
        <w:rPr>
          <w:u w:val="single" w:color="000000"/>
        </w:rPr>
        <w:t>61</w:t>
      </w:r>
      <w:r>
        <w:rPr>
          <w:u w:val="single" w:color="000000"/>
        </w:rPr>
        <w:t xml:space="preserve"> </w:t>
      </w:r>
      <w:r>
        <w:t xml:space="preserve">to </w:t>
      </w:r>
    </w:p>
    <w:p w14:paraId="6156E465" w14:textId="7C0BE478" w:rsidR="001820D5" w:rsidRDefault="0061645B" w:rsidP="00B35A60">
      <w:pPr>
        <w:spacing w:after="234" w:line="480" w:lineRule="auto"/>
        <w:ind w:left="0" w:firstLine="0"/>
      </w:pPr>
      <w:r>
        <w:rPr>
          <w:u w:val="single" w:color="000000"/>
        </w:rPr>
        <w:t>$</w:t>
      </w:r>
      <w:r w:rsidR="00A67A1F">
        <w:rPr>
          <w:u w:val="single" w:color="000000"/>
        </w:rPr>
        <w:t>6</w:t>
      </w:r>
      <w:r w:rsidR="00270206">
        <w:rPr>
          <w:u w:val="single" w:color="000000"/>
        </w:rPr>
        <w:t>96,241.04</w:t>
      </w:r>
      <w:r>
        <w:rPr>
          <w:u w:val="single" w:color="000000"/>
        </w:rPr>
        <w:t>.</w:t>
      </w:r>
      <w:r>
        <w:t xml:space="preserve"> </w:t>
      </w:r>
      <w:r w:rsidR="000D68DA">
        <w:t xml:space="preserve"> </w:t>
      </w:r>
    </w:p>
    <w:p w14:paraId="5D84F1DF" w14:textId="5559C163" w:rsidR="001820D5" w:rsidRDefault="0061645B">
      <w:pPr>
        <w:ind w:left="-5"/>
      </w:pPr>
      <w:r>
        <w:t xml:space="preserve">There was no further discussion and no action required. </w:t>
      </w:r>
    </w:p>
    <w:p w14:paraId="6F5CD8DD" w14:textId="5D2C8463" w:rsidR="004126CD" w:rsidRDefault="004126CD">
      <w:pPr>
        <w:ind w:left="-5"/>
      </w:pPr>
    </w:p>
    <w:p w14:paraId="6FC090A0" w14:textId="77777777" w:rsidR="00B35A60" w:rsidRPr="00334957" w:rsidRDefault="00B35A60" w:rsidP="00334957"/>
    <w:p w14:paraId="6CADDA43" w14:textId="3B64FD97" w:rsidR="00BE7016" w:rsidRDefault="00BE7016" w:rsidP="00B751CA">
      <w:pPr>
        <w:ind w:left="0" w:firstLine="0"/>
        <w:rPr>
          <w:b/>
          <w:bCs/>
        </w:rPr>
      </w:pPr>
      <w:r w:rsidRPr="00BE7016">
        <w:rPr>
          <w:b/>
          <w:bCs/>
        </w:rPr>
        <w:t>Adjournment</w:t>
      </w:r>
    </w:p>
    <w:p w14:paraId="2C6166FE" w14:textId="4839E4D2" w:rsidR="00BE7016" w:rsidRDefault="00BE7016" w:rsidP="00B35A60">
      <w:pPr>
        <w:spacing w:line="480" w:lineRule="auto"/>
        <w:ind w:left="-5" w:firstLine="725"/>
      </w:pPr>
      <w:bookmarkStart w:id="11" w:name="_Hlk106285845"/>
      <w:r>
        <w:t xml:space="preserve">With no further business to conduct, Mr. </w:t>
      </w:r>
      <w:r w:rsidR="00F07769">
        <w:t>Gary Rogers</w:t>
      </w:r>
      <w:r>
        <w:t xml:space="preserve"> Entered a Motion to Adjourn</w:t>
      </w:r>
      <w:r w:rsidR="00C56119">
        <w:t xml:space="preserve"> the</w:t>
      </w:r>
      <w:r w:rsidR="009077DD">
        <w:t xml:space="preserve"> </w:t>
      </w:r>
      <w:r w:rsidR="00C56119">
        <w:t>Meeting</w:t>
      </w:r>
      <w:r>
        <w:t xml:space="preserve">; </w:t>
      </w:r>
      <w:r w:rsidR="00282D3A">
        <w:t>Chad Jester</w:t>
      </w:r>
      <w:r>
        <w:t xml:space="preserve"> Second</w:t>
      </w:r>
      <w:r w:rsidR="009E50D4">
        <w:t>ed</w:t>
      </w:r>
      <w:r>
        <w:t xml:space="preserve"> the Motion. </w:t>
      </w:r>
      <w:r w:rsidR="009E50D4">
        <w:t xml:space="preserve"> Roll call:</w:t>
      </w:r>
      <w:r>
        <w:t xml:space="preserve"> Mr. Charles S</w:t>
      </w:r>
      <w:r w:rsidR="008D12AB">
        <w:t>t</w:t>
      </w:r>
      <w:r>
        <w:t xml:space="preserve">innett yes; Mr. Gary Rogers, yes; and Mr. Jim Self, </w:t>
      </w:r>
      <w:r w:rsidR="00A67A1F">
        <w:t>yes</w:t>
      </w:r>
      <w:r>
        <w:t>;</w:t>
      </w:r>
      <w:r w:rsidR="00914A22">
        <w:t xml:space="preserve"> Mr. Terry Hurst, </w:t>
      </w:r>
      <w:r w:rsidR="007D2495">
        <w:t>yes</w:t>
      </w:r>
      <w:r w:rsidR="00922816">
        <w:t xml:space="preserve">, Mr. Chad Jester, yes. </w:t>
      </w:r>
      <w:bookmarkEnd w:id="11"/>
      <w:r>
        <w:t xml:space="preserve"> The Motion to Adjourn</w:t>
      </w:r>
      <w:r w:rsidR="00C56119">
        <w:t xml:space="preserve"> at </w:t>
      </w:r>
      <w:r w:rsidR="00282D3A">
        <w:t>7</w:t>
      </w:r>
      <w:r w:rsidR="00412F18">
        <w:t>:</w:t>
      </w:r>
      <w:r w:rsidR="00282D3A">
        <w:t>55</w:t>
      </w:r>
      <w:r w:rsidR="00C56119">
        <w:t xml:space="preserve"> PM</w:t>
      </w:r>
      <w:r>
        <w:t xml:space="preserve"> stands approved.</w:t>
      </w:r>
    </w:p>
    <w:p w14:paraId="00AEF51E" w14:textId="52FE1FAB" w:rsidR="001F10AE" w:rsidRDefault="001F10AE" w:rsidP="00BE7016">
      <w:pPr>
        <w:spacing w:line="480" w:lineRule="auto"/>
        <w:ind w:left="-5"/>
      </w:pPr>
    </w:p>
    <w:p w14:paraId="7A11BD8F" w14:textId="77777777" w:rsidR="001F10AE" w:rsidRPr="00BE7016" w:rsidRDefault="001F10AE" w:rsidP="00BE7016">
      <w:pPr>
        <w:spacing w:line="480" w:lineRule="auto"/>
        <w:ind w:left="-5"/>
      </w:pPr>
    </w:p>
    <w:p w14:paraId="503FE987" w14:textId="77777777" w:rsidR="001820D5" w:rsidRDefault="0061645B">
      <w:pPr>
        <w:spacing w:after="0" w:line="259" w:lineRule="auto"/>
        <w:ind w:left="0" w:firstLine="0"/>
      </w:pPr>
      <w:r>
        <w:t xml:space="preserve"> </w:t>
      </w:r>
    </w:p>
    <w:p w14:paraId="3EEEC100" w14:textId="77777777" w:rsidR="001820D5" w:rsidRDefault="0061645B">
      <w:pPr>
        <w:spacing w:after="234" w:line="259" w:lineRule="auto"/>
        <w:ind w:left="0" w:firstLine="0"/>
      </w:pPr>
      <w:r>
        <w:t xml:space="preserve"> </w:t>
      </w:r>
    </w:p>
    <w:p w14:paraId="086ED759" w14:textId="4C61AAB8" w:rsidR="001820D5" w:rsidRDefault="001820D5">
      <w:pPr>
        <w:spacing w:after="57" w:line="259" w:lineRule="auto"/>
        <w:ind w:left="0" w:firstLine="0"/>
      </w:pPr>
    </w:p>
    <w:p w14:paraId="1F481DFE" w14:textId="77777777" w:rsidR="001820D5" w:rsidRDefault="0061645B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182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80" w:right="1079" w:bottom="1598" w:left="1440" w:header="720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2407" w14:textId="77777777" w:rsidR="00B804D5" w:rsidRDefault="0061645B">
      <w:pPr>
        <w:spacing w:after="0" w:line="240" w:lineRule="auto"/>
      </w:pPr>
      <w:r>
        <w:separator/>
      </w:r>
    </w:p>
  </w:endnote>
  <w:endnote w:type="continuationSeparator" w:id="0">
    <w:p w14:paraId="1170EB97" w14:textId="77777777" w:rsidR="00B804D5" w:rsidRDefault="0061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C966" w14:textId="77777777" w:rsidR="001820D5" w:rsidRDefault="0061645B">
    <w:pPr>
      <w:spacing w:after="6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0BE6FD57" w14:textId="77777777" w:rsidR="001820D5" w:rsidRDefault="0061645B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FEC7" w14:textId="77777777" w:rsidR="001820D5" w:rsidRDefault="0061645B">
    <w:pPr>
      <w:spacing w:after="6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548F7E6" w14:textId="77777777" w:rsidR="001820D5" w:rsidRDefault="0061645B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9D3A" w14:textId="77777777" w:rsidR="001820D5" w:rsidRDefault="0061645B">
    <w:pPr>
      <w:spacing w:after="6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5C185BF" w14:textId="77777777" w:rsidR="001820D5" w:rsidRDefault="0061645B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56A4" w14:textId="77777777" w:rsidR="00B804D5" w:rsidRDefault="0061645B">
      <w:pPr>
        <w:spacing w:after="0" w:line="240" w:lineRule="auto"/>
      </w:pPr>
      <w:r>
        <w:separator/>
      </w:r>
    </w:p>
  </w:footnote>
  <w:footnote w:type="continuationSeparator" w:id="0">
    <w:p w14:paraId="2DD42931" w14:textId="77777777" w:rsidR="00B804D5" w:rsidRDefault="0061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14C5" w14:textId="1578EC15" w:rsidR="00BA59B5" w:rsidRDefault="0054572F">
    <w:pPr>
      <w:pStyle w:val="Header"/>
    </w:pPr>
    <w:r>
      <w:rPr>
        <w:noProof/>
      </w:rPr>
      <w:pict w14:anchorId="5D475A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88876" o:spid="_x0000_s63490" type="#_x0000_t136" style="position:absolute;left:0;text-align:left;margin-left:0;margin-top:0;width:593.85pt;height:9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ignature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D75B" w14:textId="540CA9BC" w:rsidR="00BA59B5" w:rsidRDefault="0054572F">
    <w:pPr>
      <w:pStyle w:val="Header"/>
    </w:pPr>
    <w:r>
      <w:rPr>
        <w:noProof/>
      </w:rPr>
      <w:pict w14:anchorId="3CBA59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88877" o:spid="_x0000_s63491" type="#_x0000_t136" style="position:absolute;left:0;text-align:left;margin-left:0;margin-top:0;width:593.85pt;height:9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ignature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9328" w14:textId="14DE8F5E" w:rsidR="00BA59B5" w:rsidRDefault="0054572F">
    <w:pPr>
      <w:pStyle w:val="Header"/>
    </w:pPr>
    <w:r>
      <w:rPr>
        <w:noProof/>
      </w:rPr>
      <w:pict w14:anchorId="557C19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88875" o:spid="_x0000_s63489" type="#_x0000_t136" style="position:absolute;left:0;text-align:left;margin-left:0;margin-top:0;width:593.85pt;height:9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ignature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DA1"/>
    <w:multiLevelType w:val="hybridMultilevel"/>
    <w:tmpl w:val="06B24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52B5"/>
    <w:multiLevelType w:val="hybridMultilevel"/>
    <w:tmpl w:val="E8AA88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53BB"/>
    <w:multiLevelType w:val="hybridMultilevel"/>
    <w:tmpl w:val="BAB65204"/>
    <w:lvl w:ilvl="0" w:tplc="88581F8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0777F90"/>
    <w:multiLevelType w:val="hybridMultilevel"/>
    <w:tmpl w:val="F34C332A"/>
    <w:lvl w:ilvl="0" w:tplc="58CE6512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EBB70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EE47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E91AE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C75C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0EBE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C5728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B9F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3AF6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5303044">
    <w:abstractNumId w:val="2"/>
  </w:num>
  <w:num w:numId="2" w16cid:durableId="1137648829">
    <w:abstractNumId w:val="1"/>
  </w:num>
  <w:num w:numId="3" w16cid:durableId="902445189">
    <w:abstractNumId w:val="3"/>
  </w:num>
  <w:num w:numId="4" w16cid:durableId="107350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3492"/>
    <o:shapelayout v:ext="edit">
      <o:idmap v:ext="edit" data="6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5"/>
    <w:rsid w:val="00006662"/>
    <w:rsid w:val="00012997"/>
    <w:rsid w:val="00014C5E"/>
    <w:rsid w:val="00023967"/>
    <w:rsid w:val="000303BA"/>
    <w:rsid w:val="000373F8"/>
    <w:rsid w:val="00042998"/>
    <w:rsid w:val="000435CB"/>
    <w:rsid w:val="00045140"/>
    <w:rsid w:val="00056ABB"/>
    <w:rsid w:val="0006150F"/>
    <w:rsid w:val="00066F36"/>
    <w:rsid w:val="0007089C"/>
    <w:rsid w:val="00071E20"/>
    <w:rsid w:val="00071EFD"/>
    <w:rsid w:val="000844BE"/>
    <w:rsid w:val="00087CA8"/>
    <w:rsid w:val="000A6933"/>
    <w:rsid w:val="000B252E"/>
    <w:rsid w:val="000B3BE6"/>
    <w:rsid w:val="000B54BA"/>
    <w:rsid w:val="000B6262"/>
    <w:rsid w:val="000B6870"/>
    <w:rsid w:val="000C2DFE"/>
    <w:rsid w:val="000C3187"/>
    <w:rsid w:val="000C55CF"/>
    <w:rsid w:val="000C6DC0"/>
    <w:rsid w:val="000D1383"/>
    <w:rsid w:val="000D68DA"/>
    <w:rsid w:val="000E06E7"/>
    <w:rsid w:val="000E1788"/>
    <w:rsid w:val="000E48BC"/>
    <w:rsid w:val="000E7A9C"/>
    <w:rsid w:val="000F0674"/>
    <w:rsid w:val="000F1E63"/>
    <w:rsid w:val="00104331"/>
    <w:rsid w:val="00110D2A"/>
    <w:rsid w:val="0011256B"/>
    <w:rsid w:val="00123B8E"/>
    <w:rsid w:val="00147062"/>
    <w:rsid w:val="00151FC6"/>
    <w:rsid w:val="001537BC"/>
    <w:rsid w:val="001618F8"/>
    <w:rsid w:val="001702BB"/>
    <w:rsid w:val="00170F7C"/>
    <w:rsid w:val="001712D4"/>
    <w:rsid w:val="00176940"/>
    <w:rsid w:val="001820D5"/>
    <w:rsid w:val="00183A94"/>
    <w:rsid w:val="00184B6B"/>
    <w:rsid w:val="0018532F"/>
    <w:rsid w:val="00196465"/>
    <w:rsid w:val="00196A21"/>
    <w:rsid w:val="001B2FE1"/>
    <w:rsid w:val="001B33FA"/>
    <w:rsid w:val="001B5287"/>
    <w:rsid w:val="001C0536"/>
    <w:rsid w:val="001C2D30"/>
    <w:rsid w:val="001D576A"/>
    <w:rsid w:val="001E35BD"/>
    <w:rsid w:val="001E4393"/>
    <w:rsid w:val="001E62D9"/>
    <w:rsid w:val="001F10AE"/>
    <w:rsid w:val="001F6737"/>
    <w:rsid w:val="001F7B8F"/>
    <w:rsid w:val="00213C51"/>
    <w:rsid w:val="002310CF"/>
    <w:rsid w:val="00236FB1"/>
    <w:rsid w:val="002420D6"/>
    <w:rsid w:val="00252964"/>
    <w:rsid w:val="002551C9"/>
    <w:rsid w:val="0026218D"/>
    <w:rsid w:val="00270206"/>
    <w:rsid w:val="00275E7C"/>
    <w:rsid w:val="0028086D"/>
    <w:rsid w:val="00282D3A"/>
    <w:rsid w:val="002A0B2C"/>
    <w:rsid w:val="002A37E5"/>
    <w:rsid w:val="002A6EA2"/>
    <w:rsid w:val="002C4212"/>
    <w:rsid w:val="002D0DDC"/>
    <w:rsid w:val="002D6FB4"/>
    <w:rsid w:val="002D7C43"/>
    <w:rsid w:val="002D7DAB"/>
    <w:rsid w:val="002E065D"/>
    <w:rsid w:val="002E1342"/>
    <w:rsid w:val="002E27D5"/>
    <w:rsid w:val="002F6CBF"/>
    <w:rsid w:val="00302879"/>
    <w:rsid w:val="00310F55"/>
    <w:rsid w:val="00333F99"/>
    <w:rsid w:val="003340BF"/>
    <w:rsid w:val="00334957"/>
    <w:rsid w:val="003421E2"/>
    <w:rsid w:val="00355B60"/>
    <w:rsid w:val="003647FD"/>
    <w:rsid w:val="00365BDB"/>
    <w:rsid w:val="00375D62"/>
    <w:rsid w:val="00380479"/>
    <w:rsid w:val="00382A96"/>
    <w:rsid w:val="003834B7"/>
    <w:rsid w:val="003A76D5"/>
    <w:rsid w:val="003B4782"/>
    <w:rsid w:val="003B59D6"/>
    <w:rsid w:val="003B795E"/>
    <w:rsid w:val="003C5BA9"/>
    <w:rsid w:val="003E1997"/>
    <w:rsid w:val="003E265C"/>
    <w:rsid w:val="00402801"/>
    <w:rsid w:val="00402A50"/>
    <w:rsid w:val="00406EE7"/>
    <w:rsid w:val="004126CD"/>
    <w:rsid w:val="00412F18"/>
    <w:rsid w:val="00414BC7"/>
    <w:rsid w:val="0042523C"/>
    <w:rsid w:val="0042661E"/>
    <w:rsid w:val="00442381"/>
    <w:rsid w:val="00444510"/>
    <w:rsid w:val="00446817"/>
    <w:rsid w:val="004512AE"/>
    <w:rsid w:val="004515E3"/>
    <w:rsid w:val="00452CD0"/>
    <w:rsid w:val="00456289"/>
    <w:rsid w:val="00456E01"/>
    <w:rsid w:val="00457222"/>
    <w:rsid w:val="00466CB1"/>
    <w:rsid w:val="00470557"/>
    <w:rsid w:val="00472EB0"/>
    <w:rsid w:val="004738FC"/>
    <w:rsid w:val="00482431"/>
    <w:rsid w:val="00487711"/>
    <w:rsid w:val="00491158"/>
    <w:rsid w:val="004922BE"/>
    <w:rsid w:val="00492B90"/>
    <w:rsid w:val="00493B76"/>
    <w:rsid w:val="00494E05"/>
    <w:rsid w:val="004A5748"/>
    <w:rsid w:val="004B0A43"/>
    <w:rsid w:val="004B5867"/>
    <w:rsid w:val="004B7E5B"/>
    <w:rsid w:val="004D2471"/>
    <w:rsid w:val="004D348D"/>
    <w:rsid w:val="004E3328"/>
    <w:rsid w:val="004E3D08"/>
    <w:rsid w:val="004E7A84"/>
    <w:rsid w:val="004F3F62"/>
    <w:rsid w:val="004F4CAF"/>
    <w:rsid w:val="004F5FCD"/>
    <w:rsid w:val="00503C81"/>
    <w:rsid w:val="00527A0D"/>
    <w:rsid w:val="0053710F"/>
    <w:rsid w:val="00540918"/>
    <w:rsid w:val="005412F6"/>
    <w:rsid w:val="0054572F"/>
    <w:rsid w:val="00546544"/>
    <w:rsid w:val="00546C5C"/>
    <w:rsid w:val="00547062"/>
    <w:rsid w:val="00547886"/>
    <w:rsid w:val="00553403"/>
    <w:rsid w:val="00557FE7"/>
    <w:rsid w:val="00566FCC"/>
    <w:rsid w:val="0057132E"/>
    <w:rsid w:val="00574E49"/>
    <w:rsid w:val="00587B55"/>
    <w:rsid w:val="0059735F"/>
    <w:rsid w:val="005A3954"/>
    <w:rsid w:val="005C3848"/>
    <w:rsid w:val="005D14C2"/>
    <w:rsid w:val="005F5581"/>
    <w:rsid w:val="005F6379"/>
    <w:rsid w:val="006029F3"/>
    <w:rsid w:val="00603627"/>
    <w:rsid w:val="00605AC6"/>
    <w:rsid w:val="006062D7"/>
    <w:rsid w:val="00607913"/>
    <w:rsid w:val="00607D2F"/>
    <w:rsid w:val="0061645B"/>
    <w:rsid w:val="00617954"/>
    <w:rsid w:val="0062317F"/>
    <w:rsid w:val="00626F74"/>
    <w:rsid w:val="006321E1"/>
    <w:rsid w:val="00634057"/>
    <w:rsid w:val="00643D1A"/>
    <w:rsid w:val="00656E05"/>
    <w:rsid w:val="006574D3"/>
    <w:rsid w:val="006610F0"/>
    <w:rsid w:val="006636E0"/>
    <w:rsid w:val="0066433E"/>
    <w:rsid w:val="00666023"/>
    <w:rsid w:val="00670CEA"/>
    <w:rsid w:val="00675AF8"/>
    <w:rsid w:val="006779BE"/>
    <w:rsid w:val="00696A14"/>
    <w:rsid w:val="006A09AA"/>
    <w:rsid w:val="006A0F55"/>
    <w:rsid w:val="006A132C"/>
    <w:rsid w:val="006A2627"/>
    <w:rsid w:val="006A37E4"/>
    <w:rsid w:val="006A6009"/>
    <w:rsid w:val="006B0B30"/>
    <w:rsid w:val="006B6FB9"/>
    <w:rsid w:val="006C6AA6"/>
    <w:rsid w:val="006E27E6"/>
    <w:rsid w:val="007022AA"/>
    <w:rsid w:val="00714E5D"/>
    <w:rsid w:val="00721DC2"/>
    <w:rsid w:val="007233D4"/>
    <w:rsid w:val="00725C88"/>
    <w:rsid w:val="0073116A"/>
    <w:rsid w:val="0073366E"/>
    <w:rsid w:val="007448AF"/>
    <w:rsid w:val="00752861"/>
    <w:rsid w:val="007550C8"/>
    <w:rsid w:val="00757297"/>
    <w:rsid w:val="0076662A"/>
    <w:rsid w:val="00773762"/>
    <w:rsid w:val="007815DC"/>
    <w:rsid w:val="00782909"/>
    <w:rsid w:val="00784F11"/>
    <w:rsid w:val="007854BE"/>
    <w:rsid w:val="007B5C89"/>
    <w:rsid w:val="007B7E2D"/>
    <w:rsid w:val="007D0E22"/>
    <w:rsid w:val="007D2495"/>
    <w:rsid w:val="007E224E"/>
    <w:rsid w:val="008018C9"/>
    <w:rsid w:val="00801910"/>
    <w:rsid w:val="008165C6"/>
    <w:rsid w:val="008257C1"/>
    <w:rsid w:val="00834240"/>
    <w:rsid w:val="00836E19"/>
    <w:rsid w:val="00856FBE"/>
    <w:rsid w:val="00863D96"/>
    <w:rsid w:val="008726E2"/>
    <w:rsid w:val="0088582C"/>
    <w:rsid w:val="0089024B"/>
    <w:rsid w:val="0089338D"/>
    <w:rsid w:val="008953C8"/>
    <w:rsid w:val="008A3113"/>
    <w:rsid w:val="008B620F"/>
    <w:rsid w:val="008B742B"/>
    <w:rsid w:val="008C7171"/>
    <w:rsid w:val="008C7406"/>
    <w:rsid w:val="008D12AB"/>
    <w:rsid w:val="008D28A4"/>
    <w:rsid w:val="008F277C"/>
    <w:rsid w:val="0090324D"/>
    <w:rsid w:val="00903968"/>
    <w:rsid w:val="009077DD"/>
    <w:rsid w:val="00914A22"/>
    <w:rsid w:val="00914A66"/>
    <w:rsid w:val="00922816"/>
    <w:rsid w:val="00936A35"/>
    <w:rsid w:val="00946F3E"/>
    <w:rsid w:val="00950ECD"/>
    <w:rsid w:val="0095203B"/>
    <w:rsid w:val="00962D16"/>
    <w:rsid w:val="00971E63"/>
    <w:rsid w:val="00972C1D"/>
    <w:rsid w:val="00992E7E"/>
    <w:rsid w:val="009D7AD7"/>
    <w:rsid w:val="009E015B"/>
    <w:rsid w:val="009E2DEB"/>
    <w:rsid w:val="009E30C3"/>
    <w:rsid w:val="009E50D4"/>
    <w:rsid w:val="009F7873"/>
    <w:rsid w:val="00A009EA"/>
    <w:rsid w:val="00A06281"/>
    <w:rsid w:val="00A0685C"/>
    <w:rsid w:val="00A10A03"/>
    <w:rsid w:val="00A24B69"/>
    <w:rsid w:val="00A317C0"/>
    <w:rsid w:val="00A31FB6"/>
    <w:rsid w:val="00A3571A"/>
    <w:rsid w:val="00A40BFF"/>
    <w:rsid w:val="00A64ADA"/>
    <w:rsid w:val="00A650BD"/>
    <w:rsid w:val="00A67A1F"/>
    <w:rsid w:val="00A702A3"/>
    <w:rsid w:val="00A70F2F"/>
    <w:rsid w:val="00A7396B"/>
    <w:rsid w:val="00A7413C"/>
    <w:rsid w:val="00A80FDB"/>
    <w:rsid w:val="00A84532"/>
    <w:rsid w:val="00A93C84"/>
    <w:rsid w:val="00AC16FA"/>
    <w:rsid w:val="00AC22A5"/>
    <w:rsid w:val="00AC568D"/>
    <w:rsid w:val="00AC7FDB"/>
    <w:rsid w:val="00AD22AE"/>
    <w:rsid w:val="00AD6B51"/>
    <w:rsid w:val="00AD78F0"/>
    <w:rsid w:val="00AE3F64"/>
    <w:rsid w:val="00AE40F8"/>
    <w:rsid w:val="00AE666C"/>
    <w:rsid w:val="00AE6E6D"/>
    <w:rsid w:val="00AF7BB2"/>
    <w:rsid w:val="00B03D33"/>
    <w:rsid w:val="00B1103C"/>
    <w:rsid w:val="00B32546"/>
    <w:rsid w:val="00B35A60"/>
    <w:rsid w:val="00B5765B"/>
    <w:rsid w:val="00B60A30"/>
    <w:rsid w:val="00B70CFB"/>
    <w:rsid w:val="00B751AA"/>
    <w:rsid w:val="00B751CA"/>
    <w:rsid w:val="00B775F0"/>
    <w:rsid w:val="00B804D5"/>
    <w:rsid w:val="00B85CCA"/>
    <w:rsid w:val="00B869F7"/>
    <w:rsid w:val="00B97A07"/>
    <w:rsid w:val="00B97E4F"/>
    <w:rsid w:val="00BA59B5"/>
    <w:rsid w:val="00BB00AB"/>
    <w:rsid w:val="00BB5899"/>
    <w:rsid w:val="00BC22DD"/>
    <w:rsid w:val="00BC6CD8"/>
    <w:rsid w:val="00BC7BDD"/>
    <w:rsid w:val="00BD3A4B"/>
    <w:rsid w:val="00BD7ED8"/>
    <w:rsid w:val="00BE015A"/>
    <w:rsid w:val="00BE3214"/>
    <w:rsid w:val="00BE6AC4"/>
    <w:rsid w:val="00BE7016"/>
    <w:rsid w:val="00C053F7"/>
    <w:rsid w:val="00C12857"/>
    <w:rsid w:val="00C15BD4"/>
    <w:rsid w:val="00C228F3"/>
    <w:rsid w:val="00C27A66"/>
    <w:rsid w:val="00C31B05"/>
    <w:rsid w:val="00C453CE"/>
    <w:rsid w:val="00C52FE5"/>
    <w:rsid w:val="00C54FD2"/>
    <w:rsid w:val="00C56119"/>
    <w:rsid w:val="00C571F8"/>
    <w:rsid w:val="00C57745"/>
    <w:rsid w:val="00C9105A"/>
    <w:rsid w:val="00C944C6"/>
    <w:rsid w:val="00CB08A8"/>
    <w:rsid w:val="00CB5413"/>
    <w:rsid w:val="00CC6F0A"/>
    <w:rsid w:val="00CD2656"/>
    <w:rsid w:val="00CE287E"/>
    <w:rsid w:val="00CF1395"/>
    <w:rsid w:val="00D055A1"/>
    <w:rsid w:val="00D06626"/>
    <w:rsid w:val="00D103E4"/>
    <w:rsid w:val="00D20377"/>
    <w:rsid w:val="00D340DD"/>
    <w:rsid w:val="00D35C73"/>
    <w:rsid w:val="00D46E28"/>
    <w:rsid w:val="00D47E54"/>
    <w:rsid w:val="00D50021"/>
    <w:rsid w:val="00D547C0"/>
    <w:rsid w:val="00D64012"/>
    <w:rsid w:val="00D7196F"/>
    <w:rsid w:val="00D76FA4"/>
    <w:rsid w:val="00D823B4"/>
    <w:rsid w:val="00D86668"/>
    <w:rsid w:val="00D872B9"/>
    <w:rsid w:val="00D87CCD"/>
    <w:rsid w:val="00D936C2"/>
    <w:rsid w:val="00DA10BA"/>
    <w:rsid w:val="00DA48FA"/>
    <w:rsid w:val="00DB4141"/>
    <w:rsid w:val="00DC2874"/>
    <w:rsid w:val="00DD00D3"/>
    <w:rsid w:val="00DE2DB3"/>
    <w:rsid w:val="00DE6873"/>
    <w:rsid w:val="00DF6C3C"/>
    <w:rsid w:val="00E00782"/>
    <w:rsid w:val="00E01E47"/>
    <w:rsid w:val="00E064E1"/>
    <w:rsid w:val="00E12F6C"/>
    <w:rsid w:val="00E1375B"/>
    <w:rsid w:val="00E13900"/>
    <w:rsid w:val="00E25FA7"/>
    <w:rsid w:val="00E270E9"/>
    <w:rsid w:val="00E432A5"/>
    <w:rsid w:val="00E560C8"/>
    <w:rsid w:val="00E61364"/>
    <w:rsid w:val="00E63FDF"/>
    <w:rsid w:val="00E649E0"/>
    <w:rsid w:val="00E66AA2"/>
    <w:rsid w:val="00E71DB1"/>
    <w:rsid w:val="00E934F9"/>
    <w:rsid w:val="00E973B9"/>
    <w:rsid w:val="00EA3493"/>
    <w:rsid w:val="00EB4DB6"/>
    <w:rsid w:val="00EB6967"/>
    <w:rsid w:val="00EC2543"/>
    <w:rsid w:val="00EC3081"/>
    <w:rsid w:val="00ED37EE"/>
    <w:rsid w:val="00ED77F9"/>
    <w:rsid w:val="00EE2696"/>
    <w:rsid w:val="00EE6FA7"/>
    <w:rsid w:val="00F01F95"/>
    <w:rsid w:val="00F04993"/>
    <w:rsid w:val="00F07769"/>
    <w:rsid w:val="00F07E19"/>
    <w:rsid w:val="00F2247D"/>
    <w:rsid w:val="00F31F8D"/>
    <w:rsid w:val="00F323EE"/>
    <w:rsid w:val="00F41A72"/>
    <w:rsid w:val="00F43A96"/>
    <w:rsid w:val="00F53C97"/>
    <w:rsid w:val="00F57AAA"/>
    <w:rsid w:val="00F70DA1"/>
    <w:rsid w:val="00F73575"/>
    <w:rsid w:val="00F74263"/>
    <w:rsid w:val="00F87604"/>
    <w:rsid w:val="00F94AF5"/>
    <w:rsid w:val="00FA7A09"/>
    <w:rsid w:val="00FB4877"/>
    <w:rsid w:val="00FB68C4"/>
    <w:rsid w:val="00FC05C1"/>
    <w:rsid w:val="00FC1436"/>
    <w:rsid w:val="00FD2016"/>
    <w:rsid w:val="00FF0F6C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2"/>
    <o:shapelayout v:ext="edit">
      <o:idmap v:ext="edit" data="1"/>
    </o:shapelayout>
  </w:shapeDefaults>
  <w:decimalSymbol w:val="."/>
  <w:listSeparator w:val=","/>
  <w14:docId w14:val="5AC1CE2E"/>
  <w15:docId w15:val="{29B25509-B7C1-4664-9A91-983FEEC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3" w:line="249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9B5"/>
    <w:rPr>
      <w:rFonts w:ascii="Cambria" w:eastAsia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21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D11D-FB32-4822-AE52-98CD66BF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04</dc:creator>
  <cp:keywords/>
  <cp:lastModifiedBy>Dala Hedge</cp:lastModifiedBy>
  <cp:revision>5</cp:revision>
  <cp:lastPrinted>2022-10-25T19:32:00Z</cp:lastPrinted>
  <dcterms:created xsi:type="dcterms:W3CDTF">2022-12-14T17:14:00Z</dcterms:created>
  <dcterms:modified xsi:type="dcterms:W3CDTF">2022-12-16T18:38:00Z</dcterms:modified>
</cp:coreProperties>
</file>