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645DD135" w:rsidR="001820D5" w:rsidRPr="00FB68C4" w:rsidRDefault="00FB68C4" w:rsidP="00FB68C4">
      <w:pPr>
        <w:spacing w:after="49" w:line="259" w:lineRule="auto"/>
        <w:ind w:left="4187" w:right="3006" w:hanging="490"/>
        <w:rPr>
          <w:b/>
        </w:rPr>
      </w:pPr>
      <w:r>
        <w:rPr>
          <w:b/>
        </w:rPr>
        <w:t xml:space="preserve">       </w:t>
      </w:r>
      <w:r w:rsidR="00E01E47">
        <w:rPr>
          <w:b/>
        </w:rPr>
        <w:t>April 12</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5F13E480"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08873AC2" w:rsidR="001820D5" w:rsidRDefault="0061645B">
            <w:pPr>
              <w:spacing w:after="0" w:line="259" w:lineRule="auto"/>
              <w:ind w:left="254" w:firstLine="0"/>
            </w:pPr>
            <w:r>
              <w:t xml:space="preserve">Mr. Bill Giles,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D51AF35" w:rsidR="001820D5" w:rsidRDefault="001820D5">
            <w:pPr>
              <w:spacing w:after="0" w:line="259" w:lineRule="auto"/>
              <w:ind w:left="254" w:firstLine="0"/>
            </w:pP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23DBC2E7"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76997CA5" w:rsidR="001820D5" w:rsidRDefault="0061645B">
      <w:pPr>
        <w:spacing w:after="194"/>
        <w:ind w:left="-5"/>
      </w:pPr>
      <w:r>
        <w:t>Charles Stinnett, present, Mr. Chad Jester,</w:t>
      </w:r>
      <w:r w:rsidR="00412F18">
        <w:t xml:space="preserve"> </w:t>
      </w:r>
      <w:r>
        <w:t>present</w:t>
      </w:r>
      <w:r w:rsidR="00412F18">
        <w:t>, and Mr. Terry Hurst, Present.</w:t>
      </w:r>
      <w:r>
        <w:t xml:space="preserve"> </w:t>
      </w:r>
    </w:p>
    <w:p w14:paraId="5680772B" w14:textId="77777777" w:rsidR="00F43A96" w:rsidRDefault="00F43A96">
      <w:pPr>
        <w:spacing w:after="186" w:line="259" w:lineRule="auto"/>
        <w:ind w:left="0" w:firstLine="0"/>
      </w:pPr>
    </w:p>
    <w:p w14:paraId="40266635" w14:textId="413B1056" w:rsidR="001820D5" w:rsidRDefault="0061645B" w:rsidP="00412F18">
      <w:pPr>
        <w:spacing w:after="186" w:line="259" w:lineRule="auto"/>
        <w:ind w:left="0" w:firstLine="0"/>
      </w:pPr>
      <w:r>
        <w:t xml:space="preserve"> </w:t>
      </w:r>
      <w:r>
        <w:rPr>
          <w:b/>
        </w:rPr>
        <w:t xml:space="preserve">Discussion and action on Approval of the Minutes of the </w:t>
      </w:r>
      <w:r w:rsidR="00A7413C">
        <w:rPr>
          <w:b/>
        </w:rPr>
        <w:t>3</w:t>
      </w:r>
      <w:r>
        <w:rPr>
          <w:b/>
        </w:rPr>
        <w:t>-</w:t>
      </w:r>
      <w:r w:rsidR="009D7AD7">
        <w:rPr>
          <w:b/>
        </w:rPr>
        <w:t>8</w:t>
      </w:r>
      <w:r>
        <w:rPr>
          <w:b/>
        </w:rPr>
        <w:t>-202</w:t>
      </w:r>
      <w:r w:rsidR="00492B90">
        <w:rPr>
          <w:b/>
        </w:rPr>
        <w:t>2</w:t>
      </w:r>
      <w:r>
        <w:rPr>
          <w:b/>
        </w:rPr>
        <w:t xml:space="preserve"> </w:t>
      </w:r>
      <w:r w:rsidR="00BC22DD">
        <w:rPr>
          <w:b/>
        </w:rPr>
        <w:t>Regular</w:t>
      </w:r>
      <w:r>
        <w:rPr>
          <w:b/>
        </w:rPr>
        <w:t xml:space="preserve"> Board Meeting. </w:t>
      </w:r>
    </w:p>
    <w:p w14:paraId="35EA7D12" w14:textId="4CE70D1E" w:rsidR="00725C88"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A7413C">
        <w:t>3</w:t>
      </w:r>
      <w:r>
        <w:t>-</w:t>
      </w:r>
      <w:r w:rsidR="009D7AD7">
        <w:t>8</w:t>
      </w:r>
      <w:r>
        <w:t>-202</w:t>
      </w:r>
      <w:r w:rsidR="00492B90">
        <w:t>2</w:t>
      </w:r>
      <w:r>
        <w:t xml:space="preserve"> </w:t>
      </w:r>
      <w:r w:rsidR="00BC22DD">
        <w:t>Regular</w:t>
      </w:r>
      <w:r>
        <w:t xml:space="preserve"> Board Meeting [Tab 2].  </w:t>
      </w:r>
      <w:bookmarkStart w:id="1" w:name="_Hlk92879503"/>
      <w:bookmarkStart w:id="2" w:name="_Hlk79567427"/>
      <w:bookmarkStart w:id="3" w:name="_Hlk87520071"/>
      <w:r w:rsidR="00D76FA4">
        <w:t xml:space="preserve">Mr. </w:t>
      </w:r>
      <w:r w:rsidR="00492B90">
        <w:t>Jim Self</w:t>
      </w:r>
      <w:r w:rsidR="00D76FA4">
        <w:t xml:space="preserve"> enter</w:t>
      </w:r>
      <w:r w:rsidR="006062D7">
        <w:t>ed</w:t>
      </w:r>
      <w:r w:rsidR="00D76FA4">
        <w:t xml:space="preserve"> a Motion to approve the Minutes of the </w:t>
      </w:r>
      <w:r w:rsidR="00A7413C">
        <w:t>3</w:t>
      </w:r>
      <w:r w:rsidR="00D76FA4">
        <w:t>-</w:t>
      </w:r>
      <w:r w:rsidR="00D35C73">
        <w:t>8</w:t>
      </w:r>
      <w:r w:rsidR="00D76FA4">
        <w:t>-202</w:t>
      </w:r>
      <w:r w:rsidR="00492B90">
        <w:t>2</w:t>
      </w:r>
      <w:r w:rsidR="00D76FA4">
        <w:t xml:space="preserve"> Regular Board Meeting</w:t>
      </w:r>
      <w:r w:rsidR="009E2DEB">
        <w:t>.</w:t>
      </w:r>
      <w:r w:rsidR="00D76FA4">
        <w:t xml:space="preserve"> Mr. </w:t>
      </w:r>
      <w:r w:rsidR="00A7413C">
        <w:t>Chad Jester</w:t>
      </w:r>
      <w:r w:rsidR="00D76FA4">
        <w:t xml:space="preserve"> Entered a Second to the Motion.</w:t>
      </w:r>
      <w:bookmarkEnd w:id="1"/>
      <w:r w:rsidR="00D76FA4">
        <w:t xml:space="preserve">  </w:t>
      </w:r>
      <w:r>
        <w:t xml:space="preserve">Roll Call:  Mr. Charles Stinnett, yes; Mr. Gary Rogers, yes; Mr. Jim Self, </w:t>
      </w:r>
      <w:r w:rsidR="00BB5899">
        <w:t>yes</w:t>
      </w:r>
      <w:r w:rsidR="00AE3F64">
        <w:t>, Mr. Terry Hurst, ye</w:t>
      </w:r>
      <w:r w:rsidR="00412F18">
        <w:t>s</w:t>
      </w:r>
      <w:r w:rsidR="00922816">
        <w:t xml:space="preserve">, Mr. Chad Jester, yes. </w:t>
      </w:r>
      <w:r>
        <w:t xml:space="preserve"> </w:t>
      </w:r>
      <w:bookmarkEnd w:id="2"/>
      <w:r>
        <w:t xml:space="preserve">The Minutes of </w:t>
      </w:r>
      <w:r w:rsidR="00A7413C">
        <w:t>3</w:t>
      </w:r>
      <w:r>
        <w:t>-</w:t>
      </w:r>
      <w:r w:rsidR="00D35C73">
        <w:t>8</w:t>
      </w:r>
      <w:r>
        <w:t>-202</w:t>
      </w:r>
      <w:r w:rsidR="00BE015A">
        <w:t>2</w:t>
      </w:r>
      <w:r w:rsidR="00BC22DD">
        <w:t xml:space="preserve"> Regular</w:t>
      </w:r>
      <w:r>
        <w:t xml:space="preserve"> Board Meeting</w:t>
      </w:r>
      <w:r w:rsidR="00725C88">
        <w:t>, stands approved as presented</w:t>
      </w:r>
      <w:r>
        <w:t>.</w:t>
      </w:r>
    </w:p>
    <w:p w14:paraId="56EF0C1E" w14:textId="3F3692FF" w:rsidR="003B59D6" w:rsidRDefault="003B59D6" w:rsidP="00AC7FDB">
      <w:pPr>
        <w:spacing w:after="0" w:line="359" w:lineRule="auto"/>
        <w:ind w:left="-5"/>
      </w:pPr>
    </w:p>
    <w:p w14:paraId="2BB2081F" w14:textId="67EE4BAD" w:rsidR="003B59D6" w:rsidRDefault="003B59D6" w:rsidP="00AC7FDB">
      <w:pPr>
        <w:spacing w:after="0" w:line="359" w:lineRule="auto"/>
        <w:ind w:left="-5"/>
      </w:pPr>
    </w:p>
    <w:p w14:paraId="3BDA1173" w14:textId="77777777" w:rsidR="003B59D6" w:rsidRDefault="003B59D6" w:rsidP="00AC7FDB">
      <w:pPr>
        <w:spacing w:after="0" w:line="359" w:lineRule="auto"/>
        <w:ind w:left="-5"/>
      </w:pPr>
    </w:p>
    <w:p w14:paraId="521FBD15" w14:textId="1C91F222" w:rsidR="003B59D6" w:rsidRDefault="003B59D6" w:rsidP="003B59D6">
      <w:pPr>
        <w:spacing w:after="186" w:line="259" w:lineRule="auto"/>
        <w:ind w:left="0" w:firstLine="0"/>
      </w:pPr>
      <w:r>
        <w:rPr>
          <w:b/>
        </w:rPr>
        <w:lastRenderedPageBreak/>
        <w:t xml:space="preserve">Discussion and action on Approval of the Minutes of the 3-29-2022 </w:t>
      </w:r>
      <w:r w:rsidR="00C228F3">
        <w:rPr>
          <w:b/>
        </w:rPr>
        <w:t>Special</w:t>
      </w:r>
      <w:r>
        <w:rPr>
          <w:b/>
        </w:rPr>
        <w:t xml:space="preserve"> Board Meeting. </w:t>
      </w:r>
    </w:p>
    <w:p w14:paraId="26A5BC53" w14:textId="064A8735" w:rsidR="003B59D6" w:rsidRDefault="003B59D6" w:rsidP="003B59D6">
      <w:pPr>
        <w:spacing w:after="0" w:line="359" w:lineRule="auto"/>
        <w:ind w:left="-5"/>
      </w:pPr>
      <w:r>
        <w:rPr>
          <w:b/>
        </w:rPr>
        <w:t xml:space="preserve"> </w:t>
      </w:r>
      <w:r>
        <w:rPr>
          <w:b/>
        </w:rPr>
        <w:tab/>
      </w:r>
      <w:r>
        <w:t xml:space="preserve">Chairman Charles Stinnett called for review of the Minutes recorded for the 3-29-2022 </w:t>
      </w:r>
      <w:r w:rsidR="00C228F3">
        <w:t>Special</w:t>
      </w:r>
      <w:r>
        <w:t xml:space="preserve"> Board Meeting [Tab 2].  Mr. Chad Jester entered a Motion to approve the Minutes of the 3-29-2022 </w:t>
      </w:r>
      <w:r w:rsidR="00C228F3">
        <w:t>Special</w:t>
      </w:r>
      <w:r>
        <w:t xml:space="preserve"> Board Meeting. Mr. Gary Rogers Entered a Second to the Motion.  Roll Call:  Mr. Charles Stinnett, yes; Mr. Gary Rogers, yes; Mr. Jim Self, yes, Mr. Terry Hurst, yes, Mr. Chad Jester, yes.  The Minutes of 3-29-2022 </w:t>
      </w:r>
      <w:r w:rsidR="00C228F3">
        <w:t>Special</w:t>
      </w:r>
      <w:r>
        <w:t xml:space="preserve"> Board Meeting, stands approved as presented.</w:t>
      </w:r>
    </w:p>
    <w:p w14:paraId="3603FD78" w14:textId="77777777" w:rsidR="003B59D6" w:rsidRDefault="003B59D6" w:rsidP="00AC7FDB">
      <w:pPr>
        <w:spacing w:after="0" w:line="359" w:lineRule="auto"/>
        <w:ind w:left="-5"/>
      </w:pPr>
    </w:p>
    <w:p w14:paraId="19B541A0" w14:textId="77777777" w:rsidR="003340BF" w:rsidRDefault="003340BF" w:rsidP="00AC7FDB">
      <w:pPr>
        <w:spacing w:after="0" w:line="359" w:lineRule="auto"/>
        <w:ind w:left="-5"/>
      </w:pPr>
    </w:p>
    <w:bookmarkEnd w:id="0"/>
    <w:bookmarkEnd w:id="3"/>
    <w:p w14:paraId="4DE27F54" w14:textId="77777777" w:rsidR="00DD00D3" w:rsidRPr="00D35C73" w:rsidRDefault="00DD00D3" w:rsidP="003B59D6">
      <w:pPr>
        <w:spacing w:after="0" w:line="476" w:lineRule="auto"/>
        <w:ind w:left="0" w:firstLine="0"/>
        <w:rPr>
          <w:b/>
          <w:bCs/>
        </w:rPr>
      </w:pPr>
      <w:r w:rsidRPr="00D35C73">
        <w:rPr>
          <w:b/>
          <w:bCs/>
        </w:rPr>
        <w:t>Discussion and action on approval on items from citizens present.</w:t>
      </w:r>
    </w:p>
    <w:p w14:paraId="5990DBBB" w14:textId="71BB6F32" w:rsidR="00DD00D3" w:rsidRPr="00656E05" w:rsidRDefault="00656E05" w:rsidP="00DD00D3">
      <w:pPr>
        <w:pStyle w:val="ListParagraph"/>
        <w:spacing w:after="0" w:line="476" w:lineRule="auto"/>
        <w:ind w:firstLine="0"/>
      </w:pPr>
      <w:r w:rsidRPr="00656E05">
        <w:t>No citizen</w:t>
      </w:r>
      <w:r>
        <w:t>s</w:t>
      </w:r>
      <w:r w:rsidRPr="00656E05">
        <w:t xml:space="preserve"> present.</w:t>
      </w:r>
      <w:r w:rsidR="006062D7">
        <w:t xml:space="preserve">  No action required.</w:t>
      </w:r>
    </w:p>
    <w:p w14:paraId="254A6E53" w14:textId="77777777" w:rsidR="00DD00D3" w:rsidRDefault="00DD00D3" w:rsidP="00DD00D3">
      <w:pPr>
        <w:spacing w:after="234" w:line="259" w:lineRule="auto"/>
        <w:ind w:left="0" w:firstLine="0"/>
      </w:pPr>
      <w:r>
        <w:t xml:space="preserve"> </w:t>
      </w:r>
    </w:p>
    <w:p w14:paraId="33773461" w14:textId="1F3785E8" w:rsidR="00DD00D3" w:rsidRDefault="00DD00D3" w:rsidP="00DD00D3">
      <w:pPr>
        <w:spacing w:after="234" w:line="259" w:lineRule="auto"/>
        <w:ind w:left="0" w:firstLine="0"/>
      </w:pPr>
      <w:r>
        <w:t xml:space="preserve"> </w:t>
      </w:r>
      <w:r>
        <w:rPr>
          <w:b/>
        </w:rPr>
        <w:t>Discussion and review of the Managers Report</w:t>
      </w:r>
      <w:r>
        <w:t xml:space="preserve"> </w:t>
      </w:r>
    </w:p>
    <w:p w14:paraId="3ABD371F" w14:textId="052858A9" w:rsidR="00C15BD4" w:rsidRDefault="00DD00D3" w:rsidP="00C15BD4">
      <w:pPr>
        <w:spacing w:after="0" w:line="475" w:lineRule="auto"/>
        <w:ind w:left="-15" w:firstLine="720"/>
      </w:pPr>
      <w:r>
        <w:rPr>
          <w:sz w:val="20"/>
        </w:rPr>
        <w:t xml:space="preserve"> </w:t>
      </w:r>
      <w:r w:rsidR="00C15BD4">
        <w:t xml:space="preserve">Mr. Giles referred the Board to the Manager’s Report [Tab 3].   Mr. Rick Lang’s first order of business was to relate </w:t>
      </w:r>
      <w:proofErr w:type="gramStart"/>
      <w:r w:rsidR="00C15BD4">
        <w:t xml:space="preserve">that </w:t>
      </w:r>
      <w:r w:rsidR="00147062">
        <w:t>27</w:t>
      </w:r>
      <w:r w:rsidR="00C15BD4">
        <w:t>,</w:t>
      </w:r>
      <w:r w:rsidR="00147062">
        <w:t>024</w:t>
      </w:r>
      <w:r w:rsidR="00C15BD4">
        <w:t>,</w:t>
      </w:r>
      <w:r w:rsidR="00147062">
        <w:t>6</w:t>
      </w:r>
      <w:r w:rsidR="00C15BD4">
        <w:t>00 gallons of water</w:t>
      </w:r>
      <w:proofErr w:type="gramEnd"/>
      <w:r w:rsidR="00C15BD4">
        <w:t xml:space="preserve"> was purchased from the City of Tulsa for </w:t>
      </w:r>
      <w:r w:rsidR="00147062">
        <w:t>March</w:t>
      </w:r>
      <w:r w:rsidR="00C15BD4">
        <w:t xml:space="preserve">.  He then said that </w:t>
      </w:r>
      <w:r w:rsidR="00147062">
        <w:t>March</w:t>
      </w:r>
      <w:r w:rsidR="00C15BD4">
        <w:t xml:space="preserve"> sales records confirm </w:t>
      </w:r>
      <w:r w:rsidR="00656E05">
        <w:t>t</w:t>
      </w:r>
      <w:r w:rsidR="00147062">
        <w:t>hirty-eight</w:t>
      </w:r>
      <w:r w:rsidR="00C15BD4">
        <w:t xml:space="preserve"> (</w:t>
      </w:r>
      <w:r w:rsidR="00147062">
        <w:t>38</w:t>
      </w:r>
      <w:r w:rsidR="00C15BD4">
        <w:t xml:space="preserve">) meters sold during the month and </w:t>
      </w:r>
      <w:r w:rsidR="00656E05">
        <w:t>forty</w:t>
      </w:r>
      <w:r w:rsidR="00C15BD4">
        <w:t xml:space="preserve"> (</w:t>
      </w:r>
      <w:r w:rsidR="00F2247D">
        <w:t>4</w:t>
      </w:r>
      <w:r w:rsidR="00147062">
        <w:t>0</w:t>
      </w:r>
      <w:r w:rsidR="00C15BD4">
        <w:t xml:space="preserve">) meters installed, the meters set were by Tommy, and Maintenance.  </w:t>
      </w:r>
      <w:r w:rsidR="00147062">
        <w:t>Mr. Lang stated that there was a large water leak at 81</w:t>
      </w:r>
      <w:r w:rsidR="00147062" w:rsidRPr="00147062">
        <w:rPr>
          <w:vertAlign w:val="superscript"/>
        </w:rPr>
        <w:t>st</w:t>
      </w:r>
      <w:r w:rsidR="00147062">
        <w:t xml:space="preserve"> &amp; Creek Turnpike, the estimated water loss was 140,000 for that leak.</w:t>
      </w:r>
    </w:p>
    <w:p w14:paraId="07F8795C" w14:textId="28109BAE" w:rsidR="00C15BD4" w:rsidRDefault="00C15BD4" w:rsidP="00C15BD4">
      <w:pPr>
        <w:spacing w:after="0" w:line="476" w:lineRule="auto"/>
        <w:ind w:left="-15" w:firstLine="720"/>
      </w:pPr>
      <w:r>
        <w:t xml:space="preserve">The </w:t>
      </w:r>
      <w:proofErr w:type="spellStart"/>
      <w:r>
        <w:t>pumpage</w:t>
      </w:r>
      <w:proofErr w:type="spellEnd"/>
      <w:r>
        <w:t xml:space="preserve"> from the water plant in </w:t>
      </w:r>
      <w:r w:rsidR="00147062">
        <w:t>March</w:t>
      </w:r>
      <w:r>
        <w:t xml:space="preserve"> was </w:t>
      </w:r>
      <w:r w:rsidR="00147062">
        <w:t>78</w:t>
      </w:r>
      <w:r>
        <w:t>,</w:t>
      </w:r>
      <w:r w:rsidR="00147062">
        <w:t>466</w:t>
      </w:r>
      <w:r>
        <w:t xml:space="preserve">,000 gals.  He had no additional information; no discussion or questions arose --- no action was required. </w:t>
      </w:r>
    </w:p>
    <w:p w14:paraId="2A2A2035" w14:textId="62546169" w:rsidR="00DD00D3" w:rsidRDefault="00DD00D3" w:rsidP="00491158">
      <w:pPr>
        <w:spacing w:after="0" w:line="475" w:lineRule="auto"/>
        <w:ind w:left="-15" w:firstLine="720"/>
      </w:pPr>
    </w:p>
    <w:p w14:paraId="4B506C41" w14:textId="1B989666" w:rsidR="001820D5" w:rsidRDefault="0061645B" w:rsidP="00147062">
      <w:pPr>
        <w:spacing w:after="187" w:line="259" w:lineRule="auto"/>
        <w:ind w:left="0" w:firstLine="0"/>
      </w:pPr>
      <w:r>
        <w:rPr>
          <w:b/>
        </w:rPr>
        <w:t xml:space="preserve">Discussion and Review on the Engineering Report. </w:t>
      </w:r>
    </w:p>
    <w:p w14:paraId="24B809A5" w14:textId="5E41B204" w:rsidR="004515E3" w:rsidRDefault="0061645B" w:rsidP="00147062">
      <w:pPr>
        <w:spacing w:after="0" w:line="476" w:lineRule="auto"/>
        <w:ind w:left="0" w:firstLine="0"/>
      </w:pPr>
      <w:r>
        <w:t xml:space="preserve"> </w:t>
      </w:r>
      <w:r>
        <w:tab/>
        <w:t xml:space="preserve">Mr. Giles referred the Board to the Engineering report [Tab </w:t>
      </w:r>
      <w:r w:rsidR="0053710F">
        <w:t>3</w:t>
      </w:r>
      <w:r>
        <w:t>]</w:t>
      </w:r>
      <w:r w:rsidR="00170F7C">
        <w:t xml:space="preserve">.  Mr. Ryan Smith stated that </w:t>
      </w:r>
      <w:r w:rsidR="000303BA">
        <w:t>the 209</w:t>
      </w:r>
      <w:r w:rsidR="000303BA" w:rsidRPr="000303BA">
        <w:rPr>
          <w:vertAlign w:val="superscript"/>
        </w:rPr>
        <w:t>th</w:t>
      </w:r>
      <w:r w:rsidR="000303BA">
        <w:t xml:space="preserve"> Waterline project from 61</w:t>
      </w:r>
      <w:r w:rsidR="000303BA" w:rsidRPr="000303BA">
        <w:rPr>
          <w:vertAlign w:val="superscript"/>
        </w:rPr>
        <w:t>st</w:t>
      </w:r>
      <w:r w:rsidR="000303BA">
        <w:t xml:space="preserve"> to 81</w:t>
      </w:r>
      <w:r w:rsidR="000303BA" w:rsidRPr="000303BA">
        <w:rPr>
          <w:vertAlign w:val="superscript"/>
        </w:rPr>
        <w:t>st</w:t>
      </w:r>
      <w:r w:rsidR="000303BA">
        <w:t xml:space="preserve"> </w:t>
      </w:r>
      <w:r w:rsidR="006062D7">
        <w:t>is</w:t>
      </w:r>
      <w:r w:rsidR="000303BA">
        <w:t xml:space="preserve"> working with the City of Broken Arrow</w:t>
      </w:r>
      <w:r w:rsidR="004E7A84">
        <w:t xml:space="preserve"> and have submitted revised plans to them.</w:t>
      </w:r>
      <w:r w:rsidR="00170F7C">
        <w:t xml:space="preserve"> </w:t>
      </w:r>
      <w:r w:rsidR="00023967">
        <w:t xml:space="preserve"> </w:t>
      </w:r>
      <w:r w:rsidR="004E7A84">
        <w:t>Oak Grove Road from Admiral Place to 21</w:t>
      </w:r>
      <w:r w:rsidR="004E7A84" w:rsidRPr="004E7A84">
        <w:rPr>
          <w:vertAlign w:val="superscript"/>
        </w:rPr>
        <w:t>st</w:t>
      </w:r>
      <w:r w:rsidR="004E7A84">
        <w:t xml:space="preserve"> Street is a new project. This will affect the district’s 6-inch waterline along the corridor.  We are still in early phases to determine the extents of the impact and await a field meeting with the utility coordinator.</w:t>
      </w:r>
      <w:r w:rsidR="00023967">
        <w:t xml:space="preserve">  </w:t>
      </w:r>
    </w:p>
    <w:p w14:paraId="655B3B41" w14:textId="45973CD9" w:rsidR="001820D5" w:rsidRDefault="00D823B4" w:rsidP="000C2DFE">
      <w:pPr>
        <w:spacing w:after="0" w:line="476" w:lineRule="auto"/>
        <w:ind w:left="-15" w:firstLine="720"/>
      </w:pPr>
      <w:r>
        <w:lastRenderedPageBreak/>
        <w:t>R</w:t>
      </w:r>
      <w:r w:rsidR="002310CF">
        <w:t>yan</w:t>
      </w:r>
      <w:r w:rsidR="0061645B">
        <w:t xml:space="preserve"> then inquired whether there were any questions; no questions or discussion arose and no action was required.   </w:t>
      </w:r>
    </w:p>
    <w:p w14:paraId="61CCD6E7" w14:textId="0A5D4F29" w:rsidR="00D35C73" w:rsidRPr="00D35C73" w:rsidRDefault="00D35C73" w:rsidP="00183A94">
      <w:pPr>
        <w:ind w:left="0" w:firstLine="0"/>
        <w:rPr>
          <w:b/>
          <w:bCs/>
        </w:rPr>
      </w:pPr>
    </w:p>
    <w:p w14:paraId="38B2994F" w14:textId="36B03521" w:rsidR="00D35C73" w:rsidRPr="00D35C73" w:rsidRDefault="00D35C73">
      <w:pPr>
        <w:ind w:left="-5"/>
        <w:rPr>
          <w:b/>
          <w:bCs/>
        </w:rPr>
      </w:pPr>
    </w:p>
    <w:p w14:paraId="20F30D21" w14:textId="40DD28E0" w:rsidR="00D35C73" w:rsidRPr="00D35C73" w:rsidRDefault="00D35C73">
      <w:pPr>
        <w:ind w:left="-5"/>
        <w:rPr>
          <w:b/>
          <w:bCs/>
        </w:rPr>
      </w:pPr>
      <w:r w:rsidRPr="00D35C73">
        <w:rPr>
          <w:b/>
          <w:bCs/>
        </w:rPr>
        <w:t>Discussion and review of the Business Managers Report.</w:t>
      </w:r>
    </w:p>
    <w:p w14:paraId="056F2986" w14:textId="52AD919D" w:rsidR="00491158" w:rsidRDefault="00491158" w:rsidP="00104331">
      <w:pPr>
        <w:tabs>
          <w:tab w:val="left" w:pos="0"/>
        </w:tabs>
        <w:spacing w:after="0" w:line="475" w:lineRule="auto"/>
        <w:ind w:left="0" w:firstLine="720"/>
      </w:pPr>
      <w:r>
        <w:t xml:space="preserve">Mr. Giles referred the Board to The Business Manager’s Report [Tab 3, final page] to review account balance figures as of the end of </w:t>
      </w:r>
      <w:r w:rsidR="00104331">
        <w:t>February</w:t>
      </w:r>
      <w:r>
        <w:t xml:space="preserve">.   </w:t>
      </w:r>
    </w:p>
    <w:p w14:paraId="1498A764" w14:textId="69CE2639" w:rsidR="00491158" w:rsidRDefault="00491158" w:rsidP="00491158">
      <w:pPr>
        <w:ind w:left="730"/>
      </w:pPr>
      <w:r>
        <w:t xml:space="preserve">The New Debt Service Fund has a balance of </w:t>
      </w:r>
      <w:r>
        <w:rPr>
          <w:u w:val="single" w:color="000000"/>
        </w:rPr>
        <w:t>$1</w:t>
      </w:r>
      <w:r w:rsidR="00402801">
        <w:rPr>
          <w:u w:val="single" w:color="000000"/>
        </w:rPr>
        <w:t>53</w:t>
      </w:r>
      <w:r>
        <w:rPr>
          <w:u w:val="single" w:color="000000"/>
        </w:rPr>
        <w:t>,</w:t>
      </w:r>
      <w:r w:rsidR="00402801">
        <w:rPr>
          <w:u w:val="single" w:color="000000"/>
        </w:rPr>
        <w:t>395</w:t>
      </w:r>
      <w:r>
        <w:rPr>
          <w:u w:val="single" w:color="000000"/>
        </w:rPr>
        <w:t>.99</w:t>
      </w:r>
      <w:r>
        <w:t xml:space="preserve">. </w:t>
      </w:r>
    </w:p>
    <w:p w14:paraId="3F5A5329" w14:textId="344C572D" w:rsidR="00491158" w:rsidRDefault="00491158" w:rsidP="00491158">
      <w:pPr>
        <w:ind w:left="730"/>
      </w:pPr>
      <w:proofErr w:type="spellStart"/>
      <w:r>
        <w:t>Oneta</w:t>
      </w:r>
      <w:proofErr w:type="spellEnd"/>
      <w:r>
        <w:t xml:space="preserve"> Energy update: </w:t>
      </w:r>
      <w:r w:rsidR="00402801">
        <w:t>March</w:t>
      </w:r>
      <w:r>
        <w:t xml:space="preserve"> bill submitted.  </w:t>
      </w:r>
    </w:p>
    <w:p w14:paraId="07352FB4" w14:textId="4A93FF58" w:rsidR="00491158" w:rsidRDefault="00491158" w:rsidP="00491158">
      <w:pPr>
        <w:ind w:left="730"/>
      </w:pPr>
      <w:r>
        <w:t xml:space="preserve">The Reserve Fund has a balance of </w:t>
      </w:r>
      <w:r>
        <w:rPr>
          <w:u w:val="single" w:color="000000"/>
        </w:rPr>
        <w:t>$2,3</w:t>
      </w:r>
      <w:r w:rsidR="00402801">
        <w:rPr>
          <w:u w:val="single" w:color="000000"/>
        </w:rPr>
        <w:t>60</w:t>
      </w:r>
      <w:r>
        <w:rPr>
          <w:u w:val="single" w:color="000000"/>
        </w:rPr>
        <w:t>,</w:t>
      </w:r>
      <w:r w:rsidR="00402801">
        <w:rPr>
          <w:u w:val="single" w:color="000000"/>
        </w:rPr>
        <w:t>384</w:t>
      </w:r>
      <w:r>
        <w:rPr>
          <w:u w:val="single" w:color="000000"/>
        </w:rPr>
        <w:t>.25.</w:t>
      </w:r>
      <w:r>
        <w:t xml:space="preserve">   </w:t>
      </w:r>
    </w:p>
    <w:p w14:paraId="1E73BDC5" w14:textId="32CB0296" w:rsidR="00491158" w:rsidRDefault="00491158" w:rsidP="00491158">
      <w:pPr>
        <w:ind w:left="730"/>
      </w:pPr>
      <w:r>
        <w:t xml:space="preserve">The Current Debt Service Reserve balance </w:t>
      </w:r>
      <w:r>
        <w:rPr>
          <w:u w:val="single" w:color="000000"/>
        </w:rPr>
        <w:t>$169,3</w:t>
      </w:r>
      <w:r w:rsidR="00402801">
        <w:rPr>
          <w:u w:val="single" w:color="000000"/>
        </w:rPr>
        <w:t>51</w:t>
      </w:r>
      <w:r>
        <w:rPr>
          <w:u w:val="single" w:color="000000"/>
        </w:rPr>
        <w:t>.</w:t>
      </w:r>
      <w:r w:rsidR="00402801">
        <w:rPr>
          <w:u w:val="single" w:color="000000"/>
        </w:rPr>
        <w:t>08</w:t>
      </w:r>
      <w:r>
        <w:t>.</w:t>
      </w:r>
    </w:p>
    <w:p w14:paraId="5943FCF1" w14:textId="2EFC7381" w:rsidR="00491158" w:rsidRDefault="00491158" w:rsidP="006062D7">
      <w:pPr>
        <w:tabs>
          <w:tab w:val="right" w:pos="9720"/>
        </w:tabs>
        <w:spacing w:after="239" w:line="480" w:lineRule="auto"/>
        <w:ind w:left="720" w:hanging="720"/>
      </w:pPr>
      <w:r>
        <w:t xml:space="preserve">               Update on search for job candidate.</w:t>
      </w:r>
      <w:r w:rsidR="006062D7">
        <w:t xml:space="preserve">  </w:t>
      </w:r>
      <w:r w:rsidR="00402801">
        <w:t>Will be discussed in executive session.</w:t>
      </w:r>
    </w:p>
    <w:p w14:paraId="204B833E" w14:textId="77777777" w:rsidR="00491158" w:rsidRDefault="00491158" w:rsidP="00491158">
      <w:pPr>
        <w:tabs>
          <w:tab w:val="right" w:pos="9720"/>
        </w:tabs>
        <w:spacing w:after="239" w:line="480" w:lineRule="auto"/>
        <w:ind w:left="0" w:firstLine="0"/>
      </w:pPr>
      <w:r>
        <w:t xml:space="preserve">No further action required. </w:t>
      </w:r>
    </w:p>
    <w:p w14:paraId="0BF6A543" w14:textId="77777777" w:rsidR="00491158" w:rsidRDefault="00491158" w:rsidP="00491158">
      <w:pPr>
        <w:tabs>
          <w:tab w:val="right" w:pos="9720"/>
        </w:tabs>
        <w:spacing w:after="239" w:line="259" w:lineRule="auto"/>
        <w:ind w:left="0" w:firstLine="0"/>
      </w:pPr>
      <w:r>
        <w:t xml:space="preserve">               No questions or discussion arose on the Business Manager’s Report and no action was required </w:t>
      </w:r>
    </w:p>
    <w:p w14:paraId="102EB69D" w14:textId="77777777" w:rsidR="00491158" w:rsidRDefault="00491158" w:rsidP="00491158">
      <w:pPr>
        <w:ind w:left="-5"/>
      </w:pPr>
      <w:r>
        <w:t xml:space="preserve">at this time.  </w:t>
      </w:r>
    </w:p>
    <w:p w14:paraId="7F75E007" w14:textId="682077C2" w:rsidR="00D35C73" w:rsidRDefault="00D35C73">
      <w:pPr>
        <w:ind w:left="-5"/>
      </w:pPr>
    </w:p>
    <w:p w14:paraId="409F3A33" w14:textId="77777777" w:rsidR="00D35C73" w:rsidRDefault="00D35C73">
      <w:pPr>
        <w:ind w:left="-5"/>
      </w:pPr>
    </w:p>
    <w:p w14:paraId="648794EE" w14:textId="3D51F528" w:rsidR="00310F55" w:rsidRDefault="00310F55">
      <w:pPr>
        <w:spacing w:after="314" w:line="259" w:lineRule="auto"/>
        <w:ind w:left="0" w:firstLine="0"/>
        <w:rPr>
          <w:b/>
          <w:bCs/>
        </w:rPr>
      </w:pPr>
      <w:r>
        <w:rPr>
          <w:b/>
          <w:bCs/>
        </w:rPr>
        <w:t>Discussion and action on approval of Pay Requisition #</w:t>
      </w:r>
      <w:r w:rsidR="00492B90">
        <w:rPr>
          <w:b/>
          <w:bCs/>
        </w:rPr>
        <w:t>1</w:t>
      </w:r>
      <w:r w:rsidR="00402801">
        <w:rPr>
          <w:b/>
          <w:bCs/>
        </w:rPr>
        <w:t>2</w:t>
      </w:r>
      <w:r>
        <w:rPr>
          <w:b/>
          <w:bCs/>
        </w:rPr>
        <w:t xml:space="preserve"> in the amount of $</w:t>
      </w:r>
      <w:r w:rsidR="00402801">
        <w:rPr>
          <w:b/>
          <w:bCs/>
        </w:rPr>
        <w:t>7</w:t>
      </w:r>
      <w:r w:rsidR="00D35C73">
        <w:rPr>
          <w:b/>
          <w:bCs/>
        </w:rPr>
        <w:t>7</w:t>
      </w:r>
      <w:r>
        <w:rPr>
          <w:b/>
          <w:bCs/>
        </w:rPr>
        <w:t>,</w:t>
      </w:r>
      <w:r w:rsidR="00402801">
        <w:rPr>
          <w:b/>
          <w:bCs/>
        </w:rPr>
        <w:t>834</w:t>
      </w:r>
      <w:r>
        <w:rPr>
          <w:b/>
          <w:bCs/>
        </w:rPr>
        <w:t>.</w:t>
      </w:r>
      <w:r w:rsidR="00402801">
        <w:rPr>
          <w:b/>
          <w:bCs/>
        </w:rPr>
        <w:t>61</w:t>
      </w:r>
      <w:r>
        <w:rPr>
          <w:b/>
          <w:bCs/>
        </w:rPr>
        <w:t xml:space="preserve"> for billing of the 101</w:t>
      </w:r>
      <w:r w:rsidRPr="00310F55">
        <w:rPr>
          <w:b/>
          <w:bCs/>
          <w:vertAlign w:val="superscript"/>
        </w:rPr>
        <w:t>st</w:t>
      </w:r>
      <w:r>
        <w:rPr>
          <w:b/>
          <w:bCs/>
        </w:rPr>
        <w:t xml:space="preserve"> Street Relocation project</w:t>
      </w:r>
      <w:r w:rsidR="002D0DDC">
        <w:rPr>
          <w:b/>
          <w:bCs/>
        </w:rPr>
        <w:t>.</w:t>
      </w:r>
      <w:r>
        <w:rPr>
          <w:b/>
          <w:bCs/>
        </w:rPr>
        <w:t xml:space="preserve"> </w:t>
      </w:r>
    </w:p>
    <w:p w14:paraId="74647085" w14:textId="3B3D30A7" w:rsidR="00310F55" w:rsidRDefault="00587B55" w:rsidP="000E7A9C">
      <w:pPr>
        <w:spacing w:after="314" w:line="480" w:lineRule="auto"/>
        <w:ind w:left="0" w:firstLine="0"/>
        <w:rPr>
          <w:b/>
          <w:bCs/>
        </w:rPr>
      </w:pPr>
      <w:r>
        <w:rPr>
          <w:b/>
          <w:bCs/>
        </w:rPr>
        <w:tab/>
      </w:r>
      <w:bookmarkStart w:id="4" w:name="_Hlk71708150"/>
      <w:r w:rsidR="000E7A9C">
        <w:t xml:space="preserve">Mr. Giles referred the Board to [Tab </w:t>
      </w:r>
      <w:r w:rsidR="003B795E">
        <w:t>5</w:t>
      </w:r>
      <w:r w:rsidR="00C31B05">
        <w:t xml:space="preserve"> pg. 1</w:t>
      </w:r>
      <w:r w:rsidR="000E7A9C">
        <w:t xml:space="preserve">].  </w:t>
      </w:r>
      <w:bookmarkEnd w:id="4"/>
      <w:r w:rsidR="000E7A9C">
        <w:t>Mr. R</w:t>
      </w:r>
      <w:r w:rsidR="00AE3F64">
        <w:t>yan Smith</w:t>
      </w:r>
      <w:r w:rsidR="000E7A9C">
        <w:t xml:space="preserve"> stated that pay request #</w:t>
      </w:r>
      <w:r w:rsidR="00492B90">
        <w:t>1</w:t>
      </w:r>
      <w:r w:rsidR="00402801">
        <w:t>2</w:t>
      </w:r>
      <w:r w:rsidR="000E7A9C">
        <w:t xml:space="preserve"> is for $</w:t>
      </w:r>
      <w:r w:rsidR="00402801">
        <w:t>69</w:t>
      </w:r>
      <w:r w:rsidR="00F2247D">
        <w:t>,</w:t>
      </w:r>
      <w:r w:rsidR="00402801">
        <w:t>971</w:t>
      </w:r>
      <w:r w:rsidR="00F2247D">
        <w:t>.</w:t>
      </w:r>
      <w:r w:rsidR="00402801">
        <w:t>3</w:t>
      </w:r>
      <w:r w:rsidR="00F2247D">
        <w:t>0</w:t>
      </w:r>
      <w:r w:rsidR="004515E3">
        <w:t xml:space="preserve"> </w:t>
      </w:r>
      <w:r w:rsidR="000E7A9C">
        <w:t>to Cook Consulting</w:t>
      </w:r>
      <w:r w:rsidR="00F2247D">
        <w:t xml:space="preserve"> and $</w:t>
      </w:r>
      <w:r w:rsidR="00402801">
        <w:t>7</w:t>
      </w:r>
      <w:r w:rsidR="00F2247D">
        <w:t>,</w:t>
      </w:r>
      <w:r w:rsidR="00402801">
        <w:t>863</w:t>
      </w:r>
      <w:r w:rsidR="00F2247D">
        <w:t>.</w:t>
      </w:r>
      <w:r w:rsidR="00402801">
        <w:t>31</w:t>
      </w:r>
      <w:r w:rsidR="00F2247D">
        <w:t xml:space="preserve"> for POE &amp; Associates.</w:t>
      </w:r>
    </w:p>
    <w:p w14:paraId="3C1A5415" w14:textId="69477842" w:rsidR="0089024B" w:rsidRDefault="00922816" w:rsidP="0089024B">
      <w:pPr>
        <w:spacing w:after="2" w:line="474" w:lineRule="auto"/>
        <w:ind w:left="-15" w:firstLine="720"/>
      </w:pPr>
      <w:bookmarkStart w:id="5" w:name="_Hlk90463139"/>
      <w:bookmarkStart w:id="6" w:name="_Hlk85545420"/>
      <w:r>
        <w:t xml:space="preserve">After discussion, </w:t>
      </w:r>
      <w:r w:rsidR="0089024B">
        <w:t xml:space="preserve">Mr. </w:t>
      </w:r>
      <w:r w:rsidR="006A09AA">
        <w:t>Jim Self</w:t>
      </w:r>
      <w:r w:rsidR="0089024B">
        <w:t xml:space="preserve"> entered a Motion that Pay Requisition #</w:t>
      </w:r>
      <w:r w:rsidR="00F07769">
        <w:t>1</w:t>
      </w:r>
      <w:r w:rsidR="00402801">
        <w:t>2</w:t>
      </w:r>
      <w:r w:rsidR="0089024B">
        <w:t xml:space="preserve"> in the amount of $</w:t>
      </w:r>
      <w:r w:rsidR="00402801">
        <w:t>77,834.61</w:t>
      </w:r>
      <w:r w:rsidR="0089024B">
        <w:t xml:space="preserve"> for billing of the 101</w:t>
      </w:r>
      <w:r w:rsidR="0089024B" w:rsidRPr="0089024B">
        <w:rPr>
          <w:vertAlign w:val="superscript"/>
        </w:rPr>
        <w:t>st</w:t>
      </w:r>
      <w:r w:rsidR="0089024B">
        <w:t xml:space="preserve"> Street Relocation project for materials and Engineering be approved; Mr. </w:t>
      </w:r>
      <w:r w:rsidR="003B795E">
        <w:t>Chad Jester</w:t>
      </w:r>
      <w:r w:rsidR="0089024B">
        <w:t xml:space="preserve"> Entered a Second to the Motion.  </w:t>
      </w:r>
    </w:p>
    <w:p w14:paraId="19AF8457" w14:textId="0B9FC337" w:rsidR="0089024B" w:rsidRDefault="0089024B" w:rsidP="00C31B05">
      <w:pPr>
        <w:spacing w:line="480" w:lineRule="auto"/>
        <w:ind w:left="-5"/>
      </w:pPr>
      <w:bookmarkStart w:id="7" w:name="_Hlk97717164"/>
      <w:r>
        <w:lastRenderedPageBreak/>
        <w:t xml:space="preserve">Roll Call: Mr. Jim Self, </w:t>
      </w:r>
      <w:r w:rsidR="00F94AF5">
        <w:t>yes</w:t>
      </w:r>
      <w:r>
        <w:t>; Mr. Gary Rogers, yes; Mr. Charles Stinnett yes;</w:t>
      </w:r>
      <w:r w:rsidR="00AE3F64">
        <w:t xml:space="preserve"> Mr. Terry Hurst, yes</w:t>
      </w:r>
      <w:r w:rsidR="00922816">
        <w:t>, Mr. Chad Jester, yes</w:t>
      </w:r>
      <w:bookmarkEnd w:id="7"/>
      <w:r w:rsidR="00922816">
        <w:t>.</w:t>
      </w:r>
      <w:r>
        <w:t xml:space="preserve"> </w:t>
      </w:r>
    </w:p>
    <w:p w14:paraId="7D74C934" w14:textId="059A6641" w:rsidR="0089024B" w:rsidRDefault="00C31B05" w:rsidP="00546544">
      <w:pPr>
        <w:spacing w:line="480" w:lineRule="auto"/>
        <w:ind w:left="-15" w:firstLine="0"/>
      </w:pPr>
      <w:r>
        <w:t>The Motion to approve Pay Requisition #</w:t>
      </w:r>
      <w:r w:rsidR="00F07769">
        <w:t>1</w:t>
      </w:r>
      <w:r w:rsidR="00402801">
        <w:t>2</w:t>
      </w:r>
      <w:r>
        <w:t xml:space="preserve"> in the amount of $</w:t>
      </w:r>
      <w:r w:rsidR="00402801">
        <w:t>77</w:t>
      </w:r>
      <w:r>
        <w:t>,</w:t>
      </w:r>
      <w:r w:rsidR="00F2247D">
        <w:t>8</w:t>
      </w:r>
      <w:r w:rsidR="00402801">
        <w:t>34</w:t>
      </w:r>
      <w:r>
        <w:t>.</w:t>
      </w:r>
      <w:r w:rsidR="00402801">
        <w:t>61</w:t>
      </w:r>
      <w:r>
        <w:t xml:space="preserve"> for billing of the 101</w:t>
      </w:r>
      <w:r w:rsidRPr="0089024B">
        <w:rPr>
          <w:vertAlign w:val="superscript"/>
        </w:rPr>
        <w:t>st</w:t>
      </w:r>
      <w:r>
        <w:t xml:space="preserve"> Street Relocation project, stands approved as presented</w:t>
      </w:r>
      <w:r w:rsidR="00DA10BA">
        <w:t>.</w:t>
      </w:r>
    </w:p>
    <w:p w14:paraId="650D276A" w14:textId="77777777" w:rsidR="00F2247D" w:rsidRDefault="00F2247D" w:rsidP="00546544">
      <w:pPr>
        <w:spacing w:line="480" w:lineRule="auto"/>
        <w:ind w:left="-15" w:firstLine="0"/>
      </w:pPr>
    </w:p>
    <w:p w14:paraId="3C25BCC8" w14:textId="37A412A4" w:rsidR="00DD00D3" w:rsidRDefault="00DD00D3" w:rsidP="00546544">
      <w:pPr>
        <w:spacing w:line="480" w:lineRule="auto"/>
        <w:ind w:left="-15" w:firstLine="0"/>
        <w:rPr>
          <w:b/>
          <w:bCs/>
        </w:rPr>
      </w:pPr>
      <w:r w:rsidRPr="00DD00D3">
        <w:rPr>
          <w:b/>
          <w:bCs/>
        </w:rPr>
        <w:t xml:space="preserve">Discussion and action on approval </w:t>
      </w:r>
      <w:r w:rsidR="006A09AA">
        <w:rPr>
          <w:b/>
          <w:bCs/>
        </w:rPr>
        <w:t xml:space="preserve">of </w:t>
      </w:r>
      <w:bookmarkStart w:id="8" w:name="_Hlk100744072"/>
      <w:r w:rsidR="006A09AA">
        <w:rPr>
          <w:b/>
          <w:bCs/>
        </w:rPr>
        <w:t>Engineer’s recommendation for Cook’s Consulting bid for 51</w:t>
      </w:r>
      <w:r w:rsidR="006A09AA" w:rsidRPr="006A09AA">
        <w:rPr>
          <w:b/>
          <w:bCs/>
          <w:vertAlign w:val="superscript"/>
        </w:rPr>
        <w:t>st</w:t>
      </w:r>
      <w:r w:rsidR="006A09AA">
        <w:rPr>
          <w:b/>
          <w:bCs/>
        </w:rPr>
        <w:t xml:space="preserve"> &amp; 193</w:t>
      </w:r>
      <w:r w:rsidR="006A09AA" w:rsidRPr="006A09AA">
        <w:rPr>
          <w:b/>
          <w:bCs/>
          <w:vertAlign w:val="superscript"/>
        </w:rPr>
        <w:t>rd</w:t>
      </w:r>
      <w:r w:rsidR="006A09AA">
        <w:rPr>
          <w:b/>
          <w:bCs/>
        </w:rPr>
        <w:t xml:space="preserve"> Street Waterline relocation project and to award the contract in the amount of $114,907.50.</w:t>
      </w:r>
    </w:p>
    <w:bookmarkEnd w:id="8"/>
    <w:p w14:paraId="32E98228" w14:textId="3D6BD55A" w:rsidR="003B795E" w:rsidRPr="004D2471" w:rsidRDefault="003B795E" w:rsidP="004D2471">
      <w:pPr>
        <w:spacing w:line="480" w:lineRule="auto"/>
        <w:ind w:left="-15" w:firstLine="0"/>
        <w:rPr>
          <w:b/>
          <w:bCs/>
        </w:rPr>
      </w:pPr>
      <w:r>
        <w:rPr>
          <w:b/>
          <w:bCs/>
        </w:rPr>
        <w:tab/>
      </w:r>
      <w:r>
        <w:rPr>
          <w:b/>
          <w:bCs/>
        </w:rPr>
        <w:tab/>
      </w:r>
      <w:r w:rsidR="00FA7A09" w:rsidRPr="002E1342">
        <w:t xml:space="preserve">Mr. Rick Lang referred the Board to [Tab </w:t>
      </w:r>
      <w:r w:rsidR="006A09AA">
        <w:t>5</w:t>
      </w:r>
      <w:r w:rsidR="00FA7A09" w:rsidRPr="002E1342">
        <w:t xml:space="preserve"> pg. 1].</w:t>
      </w:r>
      <w:r w:rsidR="006A09AA">
        <w:t xml:space="preserve">  On March 22</w:t>
      </w:r>
      <w:r w:rsidR="006A09AA" w:rsidRPr="006A09AA">
        <w:rPr>
          <w:vertAlign w:val="superscript"/>
        </w:rPr>
        <w:t>nd</w:t>
      </w:r>
      <w:r w:rsidR="006A09AA">
        <w:t>, 2022 the district</w:t>
      </w:r>
      <w:r w:rsidR="004D2471">
        <w:t xml:space="preserve"> received four bids and Cook Consulting, LLC was the responsible low bidder. </w:t>
      </w:r>
      <w:r w:rsidR="00FA7A09" w:rsidRPr="002E1342">
        <w:t xml:space="preserve"> </w:t>
      </w:r>
      <w:r w:rsidR="004D2471">
        <w:t>City of Tulsa will be paying for the cost of this project.</w:t>
      </w:r>
      <w:r w:rsidR="00FA7A09" w:rsidRPr="002E1342">
        <w:t xml:space="preserve"> </w:t>
      </w:r>
      <w:bookmarkStart w:id="9" w:name="_Hlk97717472"/>
      <w:r w:rsidR="004D2471">
        <w:t xml:space="preserve"> </w:t>
      </w:r>
      <w:r w:rsidR="002E1342">
        <w:t xml:space="preserve">After discussion, </w:t>
      </w:r>
      <w:r w:rsidR="004D2471">
        <w:t>Jim Self</w:t>
      </w:r>
      <w:r w:rsidR="002E1342">
        <w:t xml:space="preserve"> entered a Motion t</w:t>
      </w:r>
      <w:r w:rsidR="006062D7">
        <w:t>o</w:t>
      </w:r>
      <w:r w:rsidR="002E1342">
        <w:t xml:space="preserve"> approv</w:t>
      </w:r>
      <w:r w:rsidR="006062D7">
        <w:t>e</w:t>
      </w:r>
      <w:r w:rsidR="002E1342">
        <w:t xml:space="preserve"> </w:t>
      </w:r>
      <w:r w:rsidR="004D2471">
        <w:t xml:space="preserve">the </w:t>
      </w:r>
      <w:r w:rsidR="004D2471" w:rsidRPr="004D2471">
        <w:t>Engineer’s recommendation for Cook’s Consulting bid for 51</w:t>
      </w:r>
      <w:r w:rsidR="004D2471" w:rsidRPr="004D2471">
        <w:rPr>
          <w:vertAlign w:val="superscript"/>
        </w:rPr>
        <w:t>st</w:t>
      </w:r>
      <w:r w:rsidR="004D2471" w:rsidRPr="004D2471">
        <w:t xml:space="preserve"> &amp; 193</w:t>
      </w:r>
      <w:r w:rsidR="004D2471" w:rsidRPr="004D2471">
        <w:rPr>
          <w:vertAlign w:val="superscript"/>
        </w:rPr>
        <w:t>rd</w:t>
      </w:r>
      <w:r w:rsidR="004D2471" w:rsidRPr="004D2471">
        <w:t xml:space="preserve"> Street Waterline relocation project and to award the contract in the amount of $114,907.50</w:t>
      </w:r>
      <w:r w:rsidR="002E1342">
        <w:t xml:space="preserve">; Mr. </w:t>
      </w:r>
      <w:r w:rsidR="00C228F3">
        <w:t>Chad Jester</w:t>
      </w:r>
      <w:r w:rsidR="002E1342">
        <w:t xml:space="preserve"> Entered a Second to the Motion.</w:t>
      </w:r>
    </w:p>
    <w:p w14:paraId="08E94727" w14:textId="66D9D4D8" w:rsidR="002E1342" w:rsidRDefault="002E1342" w:rsidP="00546544">
      <w:pPr>
        <w:spacing w:line="480" w:lineRule="auto"/>
        <w:ind w:left="-15" w:firstLine="0"/>
      </w:pPr>
      <w:r>
        <w:t>Roll Call: Mr. Jim Self, yes; Mr. Gary Rogers, yes; Mr. Charles Stinnett yes; Mr. Terry Hurst, yes, Mr. Chad Jester, yes.</w:t>
      </w:r>
    </w:p>
    <w:p w14:paraId="4DC7515D" w14:textId="0D2B5AAF" w:rsidR="002E1342" w:rsidRPr="004D2471" w:rsidRDefault="002E1342" w:rsidP="004D2471">
      <w:pPr>
        <w:spacing w:line="480" w:lineRule="auto"/>
        <w:ind w:left="-15" w:firstLine="0"/>
        <w:rPr>
          <w:b/>
          <w:bCs/>
        </w:rPr>
      </w:pPr>
      <w:r>
        <w:t xml:space="preserve">The Motion to approve </w:t>
      </w:r>
      <w:r w:rsidR="00696A14">
        <w:t xml:space="preserve">the </w:t>
      </w:r>
      <w:r w:rsidR="004D2471" w:rsidRPr="00696A14">
        <w:t>Engineer’s recommendation for Cook’s Consulting bid for 51</w:t>
      </w:r>
      <w:r w:rsidR="004D2471" w:rsidRPr="00696A14">
        <w:rPr>
          <w:vertAlign w:val="superscript"/>
        </w:rPr>
        <w:t>st</w:t>
      </w:r>
      <w:r w:rsidR="004D2471" w:rsidRPr="00696A14">
        <w:t xml:space="preserve"> &amp; 193</w:t>
      </w:r>
      <w:r w:rsidR="004D2471" w:rsidRPr="00696A14">
        <w:rPr>
          <w:vertAlign w:val="superscript"/>
        </w:rPr>
        <w:t>rd</w:t>
      </w:r>
      <w:r w:rsidR="004D2471" w:rsidRPr="00696A14">
        <w:t xml:space="preserve"> Street Waterline relocation project and to award the contract in the amount of $114,907.50</w:t>
      </w:r>
      <w:r w:rsidR="00D20377" w:rsidRPr="00696A14">
        <w:t>,</w:t>
      </w:r>
      <w:r w:rsidR="00D20377">
        <w:t xml:space="preserve"> stands approved as presented.</w:t>
      </w:r>
    </w:p>
    <w:bookmarkEnd w:id="9"/>
    <w:p w14:paraId="7A5D5A3E" w14:textId="6D3E9E03" w:rsidR="00DD00D3" w:rsidRDefault="00DD00D3" w:rsidP="00546544">
      <w:pPr>
        <w:spacing w:line="480" w:lineRule="auto"/>
        <w:ind w:left="-15" w:firstLine="0"/>
        <w:rPr>
          <w:b/>
          <w:bCs/>
        </w:rPr>
      </w:pPr>
    </w:p>
    <w:p w14:paraId="1640DD44" w14:textId="3AD1ACD0" w:rsidR="00DD00D3" w:rsidRDefault="00DD00D3" w:rsidP="00546544">
      <w:pPr>
        <w:spacing w:line="480" w:lineRule="auto"/>
        <w:ind w:left="-15" w:firstLine="0"/>
        <w:rPr>
          <w:b/>
          <w:bCs/>
        </w:rPr>
      </w:pPr>
    </w:p>
    <w:p w14:paraId="18DF787D" w14:textId="630EF27B" w:rsidR="00DD00D3" w:rsidRDefault="00DD00D3" w:rsidP="00546544">
      <w:pPr>
        <w:spacing w:line="480" w:lineRule="auto"/>
        <w:ind w:left="-15" w:firstLine="0"/>
        <w:rPr>
          <w:b/>
          <w:bCs/>
        </w:rPr>
      </w:pPr>
    </w:p>
    <w:p w14:paraId="4F7947E0" w14:textId="1432F96F" w:rsidR="00DD00D3" w:rsidRDefault="00696A14" w:rsidP="00546544">
      <w:pPr>
        <w:spacing w:line="480" w:lineRule="auto"/>
        <w:ind w:left="-15" w:firstLine="0"/>
        <w:rPr>
          <w:b/>
          <w:bCs/>
        </w:rPr>
      </w:pPr>
      <w:bookmarkStart w:id="10" w:name="_Hlk97717565"/>
      <w:r>
        <w:rPr>
          <w:b/>
          <w:bCs/>
        </w:rPr>
        <w:lastRenderedPageBreak/>
        <w:t xml:space="preserve">Discussion and action on approval of </w:t>
      </w:r>
      <w:bookmarkStart w:id="11" w:name="_Hlk100744293"/>
      <w:r>
        <w:rPr>
          <w:b/>
          <w:bCs/>
        </w:rPr>
        <w:t xml:space="preserve">Pay Requisition #1 in the amount of $1,007,536.23 for billing of the WWTP project to </w:t>
      </w:r>
      <w:proofErr w:type="spellStart"/>
      <w:r>
        <w:rPr>
          <w:b/>
          <w:bCs/>
        </w:rPr>
        <w:t>Daris</w:t>
      </w:r>
      <w:proofErr w:type="spellEnd"/>
      <w:r>
        <w:rPr>
          <w:b/>
          <w:bCs/>
        </w:rPr>
        <w:t xml:space="preserve"> Contractors.</w:t>
      </w:r>
    </w:p>
    <w:bookmarkEnd w:id="10"/>
    <w:bookmarkEnd w:id="11"/>
    <w:p w14:paraId="670AFD78" w14:textId="2C79059E" w:rsidR="00D20377" w:rsidRDefault="00D20377" w:rsidP="007448AF">
      <w:pPr>
        <w:spacing w:line="480" w:lineRule="auto"/>
        <w:ind w:left="-15" w:firstLine="0"/>
      </w:pPr>
      <w:r>
        <w:rPr>
          <w:b/>
          <w:bCs/>
        </w:rPr>
        <w:tab/>
      </w:r>
      <w:r>
        <w:rPr>
          <w:b/>
          <w:bCs/>
        </w:rPr>
        <w:tab/>
      </w:r>
      <w:r w:rsidRPr="00D20377">
        <w:t xml:space="preserve">Mr. Ryan Smith stated that </w:t>
      </w:r>
      <w:r w:rsidR="007448AF">
        <w:t>the 1</w:t>
      </w:r>
      <w:r w:rsidR="007448AF" w:rsidRPr="007448AF">
        <w:rPr>
          <w:vertAlign w:val="superscript"/>
        </w:rPr>
        <w:t>st</w:t>
      </w:r>
      <w:r w:rsidR="007448AF">
        <w:t xml:space="preserve"> pay request reflects activities on this project from January 31</w:t>
      </w:r>
      <w:r w:rsidR="007448AF" w:rsidRPr="007448AF">
        <w:rPr>
          <w:vertAlign w:val="superscript"/>
        </w:rPr>
        <w:t>st</w:t>
      </w:r>
      <w:r w:rsidR="007448AF">
        <w:t>, 2022 through March 25</w:t>
      </w:r>
      <w:r w:rsidR="007448AF" w:rsidRPr="007448AF">
        <w:rPr>
          <w:vertAlign w:val="superscript"/>
        </w:rPr>
        <w:t>th</w:t>
      </w:r>
      <w:r w:rsidR="007448AF">
        <w:t xml:space="preserve">, 2022.  There were 15 construction weather delays during this time period.  </w:t>
      </w:r>
      <w:r>
        <w:t xml:space="preserve">After discussion, </w:t>
      </w:r>
      <w:r w:rsidR="00757297">
        <w:t>Chad Jester</w:t>
      </w:r>
      <w:r>
        <w:t xml:space="preserve"> entered a Motion</w:t>
      </w:r>
      <w:r w:rsidR="00757297">
        <w:t xml:space="preserve"> on</w:t>
      </w:r>
      <w:r>
        <w:t xml:space="preserve"> </w:t>
      </w:r>
      <w:r w:rsidR="00757297" w:rsidRPr="00757297">
        <w:t xml:space="preserve">approval of </w:t>
      </w:r>
      <w:r w:rsidR="00696A14" w:rsidRPr="00696A14">
        <w:t xml:space="preserve">Pay Requisition #1 in the amount of $1,007,536.23 for billing of the WWTP project to </w:t>
      </w:r>
      <w:proofErr w:type="spellStart"/>
      <w:r w:rsidR="00696A14" w:rsidRPr="00696A14">
        <w:t>Daris</w:t>
      </w:r>
      <w:proofErr w:type="spellEnd"/>
      <w:r w:rsidR="00696A14" w:rsidRPr="00696A14">
        <w:t xml:space="preserve"> Contractors</w:t>
      </w:r>
      <w:r>
        <w:t xml:space="preserve">; Mr. </w:t>
      </w:r>
      <w:r w:rsidR="00757297">
        <w:t>Gary Rogers</w:t>
      </w:r>
      <w:r>
        <w:t xml:space="preserve"> Entered a Second to the Motion.</w:t>
      </w:r>
    </w:p>
    <w:p w14:paraId="2BAACDB8" w14:textId="77777777" w:rsidR="00D20377" w:rsidRDefault="00D20377" w:rsidP="00D20377">
      <w:pPr>
        <w:spacing w:line="480" w:lineRule="auto"/>
        <w:ind w:left="-15" w:firstLine="0"/>
      </w:pPr>
      <w:r>
        <w:t>Roll Call: Mr. Jim Self, yes; Mr. Gary Rogers, yes; Mr. Charles Stinnett yes; Mr. Terry Hurst, yes, Mr. Chad Jester, yes.</w:t>
      </w:r>
    </w:p>
    <w:p w14:paraId="52A2DF9D" w14:textId="39D9517F" w:rsidR="00D20377" w:rsidRDefault="00D20377" w:rsidP="00D20377">
      <w:pPr>
        <w:spacing w:line="480" w:lineRule="auto"/>
        <w:ind w:left="-15" w:firstLine="0"/>
      </w:pPr>
      <w:r>
        <w:t xml:space="preserve">The Motion to approve </w:t>
      </w:r>
      <w:r w:rsidR="00696A14">
        <w:t xml:space="preserve">the </w:t>
      </w:r>
      <w:r w:rsidR="00696A14" w:rsidRPr="00696A14">
        <w:t xml:space="preserve">Pay Requisition #1 in the amount of $1,007,536.23 for billing of the WWTP project to </w:t>
      </w:r>
      <w:proofErr w:type="spellStart"/>
      <w:r w:rsidR="00696A14" w:rsidRPr="00696A14">
        <w:t>Daris</w:t>
      </w:r>
      <w:proofErr w:type="spellEnd"/>
      <w:r w:rsidR="00696A14" w:rsidRPr="00696A14">
        <w:t xml:space="preserve"> Contractors</w:t>
      </w:r>
      <w:r>
        <w:t>, stands approved as presented.</w:t>
      </w:r>
    </w:p>
    <w:p w14:paraId="61183978" w14:textId="7961A39B" w:rsidR="007448AF" w:rsidRDefault="007448AF" w:rsidP="00D20377">
      <w:pPr>
        <w:spacing w:line="480" w:lineRule="auto"/>
        <w:ind w:left="-15" w:firstLine="0"/>
      </w:pPr>
    </w:p>
    <w:p w14:paraId="31CE6A8B" w14:textId="37A7E40E" w:rsidR="007448AF" w:rsidRDefault="007448AF" w:rsidP="00D20377">
      <w:pPr>
        <w:spacing w:line="480" w:lineRule="auto"/>
        <w:ind w:left="-15" w:firstLine="0"/>
        <w:rPr>
          <w:b/>
          <w:bCs/>
        </w:rPr>
      </w:pPr>
      <w:r w:rsidRPr="007448AF">
        <w:rPr>
          <w:b/>
          <w:bCs/>
        </w:rPr>
        <w:t xml:space="preserve">Discussion and action on approval of increased pricing of road bores on a </w:t>
      </w:r>
      <w:r w:rsidR="00045140" w:rsidRPr="007448AF">
        <w:rPr>
          <w:b/>
          <w:bCs/>
        </w:rPr>
        <w:t>case-by-case</w:t>
      </w:r>
      <w:r w:rsidRPr="007448AF">
        <w:rPr>
          <w:b/>
          <w:bCs/>
        </w:rPr>
        <w:t xml:space="preserve"> basis due to increased costs.</w:t>
      </w:r>
    </w:p>
    <w:p w14:paraId="69C27A73" w14:textId="2F725D64" w:rsidR="007448AF" w:rsidRDefault="007448AF" w:rsidP="00D20377">
      <w:pPr>
        <w:spacing w:line="480" w:lineRule="auto"/>
        <w:ind w:left="-15" w:firstLine="0"/>
      </w:pPr>
      <w:r>
        <w:rPr>
          <w:b/>
          <w:bCs/>
        </w:rPr>
        <w:tab/>
      </w:r>
      <w:r>
        <w:rPr>
          <w:b/>
          <w:bCs/>
        </w:rPr>
        <w:tab/>
      </w:r>
      <w:r>
        <w:t xml:space="preserve">Mr. Rick Lang stated </w:t>
      </w:r>
      <w:r w:rsidR="00045140">
        <w:t>that</w:t>
      </w:r>
      <w:r w:rsidR="00C228F3">
        <w:t xml:space="preserve"> for</w:t>
      </w:r>
      <w:r w:rsidR="00045140">
        <w:t xml:space="preserve"> the last 15 road bores</w:t>
      </w:r>
      <w:r w:rsidR="00C228F3">
        <w:t>,</w:t>
      </w:r>
      <w:r w:rsidR="00045140">
        <w:t xml:space="preserve"> the district is ha</w:t>
      </w:r>
      <w:r w:rsidR="00C228F3">
        <w:t>s had to</w:t>
      </w:r>
      <w:r w:rsidR="00045140">
        <w:t xml:space="preserve"> hire other contractors to do the work.  Tommy’s equipment is breaking and he is not wanting to replace it.  A standard road bore cost for Tommy is $750.  W</w:t>
      </w:r>
      <w:r w:rsidR="00503C81">
        <w:t xml:space="preserve">e have to be 4 feet below pavement when doing road bores.  Tommy’s equipment is not getting there.  When we have to use other boring companies, they are charging anywhere from $900.00 to $1,3000.  Mr. Lang is asking that if Tommy can not do the road bores and the district has to go to a outside company that we can raise the price of the bores accordingly. </w:t>
      </w:r>
    </w:p>
    <w:p w14:paraId="3612FB7A" w14:textId="7A58A9C4" w:rsidR="00045140" w:rsidRDefault="007448AF" w:rsidP="00045140">
      <w:pPr>
        <w:spacing w:line="480" w:lineRule="auto"/>
        <w:ind w:left="-15" w:firstLine="0"/>
      </w:pPr>
      <w:r>
        <w:lastRenderedPageBreak/>
        <w:t xml:space="preserve">After discussion, </w:t>
      </w:r>
      <w:r w:rsidR="00503C81">
        <w:t>Gary Rogers</w:t>
      </w:r>
      <w:r>
        <w:t xml:space="preserve"> entered a Motion </w:t>
      </w:r>
      <w:r w:rsidR="00C228F3">
        <w:t>to</w:t>
      </w:r>
      <w:r w:rsidRPr="007448AF">
        <w:rPr>
          <w:b/>
          <w:bCs/>
        </w:rPr>
        <w:t xml:space="preserve"> </w:t>
      </w:r>
      <w:r w:rsidRPr="007448AF">
        <w:t>approv</w:t>
      </w:r>
      <w:r w:rsidR="00C228F3">
        <w:t>e</w:t>
      </w:r>
      <w:r w:rsidRPr="007448AF">
        <w:t xml:space="preserve"> </w:t>
      </w:r>
      <w:bookmarkStart w:id="12" w:name="_Hlk100744799"/>
      <w:r w:rsidRPr="007448AF">
        <w:t xml:space="preserve">increased pricing of road bores on a </w:t>
      </w:r>
      <w:r w:rsidR="00045140" w:rsidRPr="007448AF">
        <w:t>case-by-case</w:t>
      </w:r>
      <w:r w:rsidRPr="007448AF">
        <w:t xml:space="preserve"> basis due to increased costs</w:t>
      </w:r>
      <w:bookmarkEnd w:id="12"/>
      <w:r w:rsidRPr="007448AF">
        <w:t>.</w:t>
      </w:r>
      <w:r w:rsidR="00045140">
        <w:t xml:space="preserve">  Mr. </w:t>
      </w:r>
      <w:r w:rsidR="00503C81">
        <w:t>Chad Jester</w:t>
      </w:r>
      <w:r w:rsidR="00045140">
        <w:t xml:space="preserve"> Entered a Second to the Motion.</w:t>
      </w:r>
    </w:p>
    <w:p w14:paraId="4C5B1703" w14:textId="47F202EC" w:rsidR="00045140" w:rsidRDefault="00045140" w:rsidP="00045140">
      <w:pPr>
        <w:spacing w:line="480" w:lineRule="auto"/>
        <w:ind w:left="-15" w:firstLine="0"/>
      </w:pPr>
      <w:r>
        <w:t>Roll Call: Mr. Jim Self, yes; Mr. Gary Rogers, yes; Mr. Charles Stinnett yes; Mr. Terry Hurst, yes, Mr. Chad Jester, yes.</w:t>
      </w:r>
    </w:p>
    <w:p w14:paraId="2A66EE21" w14:textId="725F5ACC" w:rsidR="00045140" w:rsidRDefault="00045140" w:rsidP="00045140">
      <w:pPr>
        <w:spacing w:line="480" w:lineRule="auto"/>
        <w:ind w:left="-15" w:firstLine="0"/>
      </w:pPr>
      <w:r>
        <w:t xml:space="preserve">The Motion to approve </w:t>
      </w:r>
      <w:r w:rsidRPr="007448AF">
        <w:t>increased pricing of road bores on a case-by-case basis due to increased costs</w:t>
      </w:r>
      <w:r>
        <w:t xml:space="preserve">, stands approved as presented. </w:t>
      </w:r>
    </w:p>
    <w:bookmarkEnd w:id="5"/>
    <w:bookmarkEnd w:id="6"/>
    <w:p w14:paraId="31A2CBF0" w14:textId="77777777" w:rsidR="00503C81" w:rsidRDefault="00503C81" w:rsidP="00503C81">
      <w:pPr>
        <w:spacing w:line="480" w:lineRule="auto"/>
        <w:ind w:left="0" w:firstLine="0"/>
      </w:pPr>
    </w:p>
    <w:p w14:paraId="40D582E0" w14:textId="482AEBBF" w:rsidR="001820D5" w:rsidRPr="00503C81" w:rsidRDefault="0061645B" w:rsidP="00503C81">
      <w:pPr>
        <w:spacing w:line="480" w:lineRule="auto"/>
        <w:ind w:left="0" w:firstLine="0"/>
        <w:rPr>
          <w:b/>
          <w:bCs/>
        </w:rPr>
      </w:pPr>
      <w:r>
        <w:rPr>
          <w:b/>
        </w:rPr>
        <w:t xml:space="preserve">Discussion and review on Water plant and distribution issues. </w:t>
      </w:r>
    </w:p>
    <w:p w14:paraId="54515616" w14:textId="77777777" w:rsidR="00CC6F0A" w:rsidRDefault="0061645B" w:rsidP="00F74263">
      <w:pPr>
        <w:spacing w:after="81" w:line="476" w:lineRule="auto"/>
        <w:ind w:left="-5"/>
        <w:rPr>
          <w:b/>
        </w:rPr>
      </w:pPr>
      <w:r>
        <w:rPr>
          <w:b/>
        </w:rPr>
        <w:t xml:space="preserve"> </w:t>
      </w:r>
      <w:r>
        <w:rPr>
          <w:b/>
        </w:rPr>
        <w:tab/>
      </w:r>
    </w:p>
    <w:p w14:paraId="1898DCE1" w14:textId="0E0E4332" w:rsidR="00757297" w:rsidRDefault="0061645B" w:rsidP="00757297">
      <w:pPr>
        <w:spacing w:after="81" w:line="476" w:lineRule="auto"/>
        <w:ind w:left="-5" w:firstLine="725"/>
      </w:pPr>
      <w:r>
        <w:t>Mr. Rick Lang</w:t>
      </w:r>
      <w:r w:rsidR="006062D7">
        <w:t xml:space="preserve"> stated</w:t>
      </w:r>
      <w:r w:rsidR="00F31F8D">
        <w:t xml:space="preserve"> </w:t>
      </w:r>
      <w:r w:rsidR="00757297">
        <w:t xml:space="preserve">that </w:t>
      </w:r>
      <w:r w:rsidR="008C7406">
        <w:t xml:space="preserve">Filter 1A and 1B are completed but has to have more media and more carbon.  The Carbon is on back order at this time.  2A is completed but needs carbon, 2B is still in welding, then touch up paint, and next Monday should be getting carbon.  </w:t>
      </w:r>
      <w:r w:rsidR="00757297">
        <w:t xml:space="preserve"> </w:t>
      </w:r>
      <w:r w:rsidR="008C7406">
        <w:t>Haynes is going to pitch in $12,000</w:t>
      </w:r>
      <w:r w:rsidR="006779BE">
        <w:t xml:space="preserve"> 1B, 2A and 2B on the cost for us having to redo the filters as good faith.  Filter 1B &amp; 2B are costing about $87,000 each, Filter 2A is about $36,000.  </w:t>
      </w:r>
    </w:p>
    <w:p w14:paraId="6AAAF631" w14:textId="7CA430B4" w:rsidR="001820D5" w:rsidRDefault="003B4782" w:rsidP="006779BE">
      <w:pPr>
        <w:spacing w:after="81" w:line="476" w:lineRule="auto"/>
        <w:ind w:left="-5" w:firstLine="725"/>
      </w:pPr>
      <w:r>
        <w:t xml:space="preserve">  </w:t>
      </w:r>
      <w:r w:rsidR="0061645B">
        <w:t xml:space="preserve">No questions or discussion arose on the Water Plant and Distribution and no action was required at this time. </w:t>
      </w:r>
    </w:p>
    <w:p w14:paraId="3BB3A72B" w14:textId="5EE82C97" w:rsidR="001820D5" w:rsidRDefault="0061645B">
      <w:pPr>
        <w:spacing w:after="235" w:line="259" w:lineRule="auto"/>
        <w:ind w:left="720" w:firstLine="0"/>
      </w:pPr>
      <w:r>
        <w:t xml:space="preserve"> </w:t>
      </w:r>
    </w:p>
    <w:p w14:paraId="0C0396EB" w14:textId="77777777" w:rsidR="00456289" w:rsidRDefault="00456289">
      <w:pPr>
        <w:spacing w:after="235" w:line="259" w:lineRule="auto"/>
        <w:ind w:left="720" w:firstLine="0"/>
      </w:pPr>
    </w:p>
    <w:p w14:paraId="64829952" w14:textId="7CD739E1" w:rsidR="001820D5" w:rsidRDefault="0061645B" w:rsidP="00B751CA">
      <w:pPr>
        <w:spacing w:after="234" w:line="259" w:lineRule="auto"/>
      </w:pPr>
      <w:r>
        <w:rPr>
          <w:b/>
        </w:rPr>
        <w:t xml:space="preserve">Discussion and Review on Waste Water Plant and collection issues. </w:t>
      </w:r>
    </w:p>
    <w:p w14:paraId="0140DA5A" w14:textId="7E4A3342" w:rsidR="001820D5" w:rsidRDefault="0061645B">
      <w:pPr>
        <w:spacing w:after="0" w:line="475" w:lineRule="auto"/>
        <w:ind w:left="-15" w:firstLine="720"/>
      </w:pPr>
      <w:r>
        <w:t>Mr. Rick Lang stated</w:t>
      </w:r>
      <w:r w:rsidR="00BC6CD8">
        <w:t xml:space="preserve"> </w:t>
      </w:r>
      <w:r w:rsidR="006779BE">
        <w:t>B1 li</w:t>
      </w:r>
      <w:r w:rsidR="00C228F3">
        <w:t>f</w:t>
      </w:r>
      <w:r w:rsidR="006779BE">
        <w:t xml:space="preserve">t station has two pumps, which we are short one.  On Friday, both pumps burnt up.  </w:t>
      </w:r>
      <w:r w:rsidR="00D103E4">
        <w:t xml:space="preserve">Brent Beaty bought out a 6-inch pump and lift.  Mr. Beaty had a pump at his shop that can pump more than our three pumps can pump.  Mr. Beaty </w:t>
      </w:r>
      <w:r w:rsidR="00C228F3">
        <w:t>charged</w:t>
      </w:r>
      <w:r w:rsidR="00D103E4">
        <w:t xml:space="preserve"> the district $500.00 for the pump.</w:t>
      </w:r>
      <w:r w:rsidR="003B4782">
        <w:t xml:space="preserve">  </w:t>
      </w:r>
      <w:r>
        <w:lastRenderedPageBreak/>
        <w:t xml:space="preserve">After discussion, Mr. Lang said he had no additional information; no discussion ensued and no action was required. </w:t>
      </w:r>
    </w:p>
    <w:p w14:paraId="30054FF7" w14:textId="07CC1048" w:rsidR="001820D5" w:rsidRDefault="0061645B">
      <w:pPr>
        <w:spacing w:after="234" w:line="259" w:lineRule="auto"/>
        <w:ind w:left="0" w:firstLine="0"/>
        <w:rPr>
          <w:b/>
        </w:rPr>
      </w:pPr>
      <w:r>
        <w:rPr>
          <w:b/>
        </w:rPr>
        <w:t xml:space="preserve"> </w:t>
      </w:r>
    </w:p>
    <w:p w14:paraId="3A994098" w14:textId="77777777" w:rsidR="003B4782" w:rsidRDefault="003B4782">
      <w:pPr>
        <w:spacing w:after="234" w:line="259" w:lineRule="auto"/>
        <w:ind w:left="0" w:firstLine="0"/>
        <w:rPr>
          <w:b/>
        </w:rPr>
      </w:pPr>
    </w:p>
    <w:p w14:paraId="6E78E0EA" w14:textId="2E595257" w:rsidR="009E015B" w:rsidRDefault="009E015B">
      <w:pPr>
        <w:spacing w:after="234" w:line="259" w:lineRule="auto"/>
        <w:ind w:left="0" w:firstLine="0"/>
        <w:rPr>
          <w:b/>
        </w:rPr>
      </w:pPr>
    </w:p>
    <w:p w14:paraId="56D98315" w14:textId="77777777" w:rsidR="001820D5" w:rsidRDefault="0061645B" w:rsidP="00AE666C">
      <w:pPr>
        <w:spacing w:after="239" w:line="259" w:lineRule="auto"/>
        <w:ind w:left="0" w:firstLine="0"/>
      </w:pPr>
      <w:r>
        <w:rPr>
          <w:b/>
        </w:rPr>
        <w:t xml:space="preserve">Discussion and review on </w:t>
      </w:r>
      <w:proofErr w:type="spellStart"/>
      <w:r>
        <w:rPr>
          <w:b/>
        </w:rPr>
        <w:t>Oneta</w:t>
      </w:r>
      <w:proofErr w:type="spellEnd"/>
      <w:r>
        <w:rPr>
          <w:b/>
        </w:rPr>
        <w:t xml:space="preserve"> power activity. </w:t>
      </w:r>
    </w:p>
    <w:p w14:paraId="7186A57D" w14:textId="77777777" w:rsidR="001820D5" w:rsidRDefault="0061645B">
      <w:pPr>
        <w:spacing w:after="234" w:line="259" w:lineRule="auto"/>
        <w:ind w:left="46" w:firstLine="0"/>
        <w:jc w:val="center"/>
      </w:pPr>
      <w:bookmarkStart w:id="13" w:name="_Hlk77751164"/>
      <w:r>
        <w:t xml:space="preserve">The District’s Business Manager, Mr. Bill Giles directed the Board’s attention to variances </w:t>
      </w:r>
    </w:p>
    <w:p w14:paraId="5587A14C" w14:textId="5DDA146C" w:rsidR="001820D5" w:rsidRDefault="0061645B">
      <w:pPr>
        <w:ind w:left="-5"/>
      </w:pPr>
      <w:r>
        <w:t xml:space="preserve">[Tab </w:t>
      </w:r>
      <w:r w:rsidR="00D103E4">
        <w:t>8</w:t>
      </w:r>
      <w:r>
        <w:t>]</w:t>
      </w:r>
      <w:r w:rsidR="00546C5C">
        <w:t>.</w:t>
      </w:r>
      <w:r>
        <w:t xml:space="preserve"> </w:t>
      </w:r>
      <w:bookmarkEnd w:id="13"/>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470C74CD" w:rsidR="001820D5" w:rsidRDefault="00D103E4">
      <w:pPr>
        <w:spacing w:after="0" w:line="475" w:lineRule="auto"/>
        <w:ind w:left="-5"/>
      </w:pPr>
      <w:r>
        <w:t>175</w:t>
      </w:r>
      <w:r w:rsidR="0061645B">
        <w:t>,000,000 gallons as compared to the prior year figure of</w:t>
      </w:r>
      <w:r w:rsidR="00BE6AC4">
        <w:t xml:space="preserve"> </w:t>
      </w:r>
      <w:r>
        <w:t>213</w:t>
      </w:r>
      <w:r w:rsidR="0061645B">
        <w:t>,000</w:t>
      </w:r>
      <w:r w:rsidR="006574D3">
        <w:t>,000</w:t>
      </w:r>
      <w:r w:rsidR="0061645B">
        <w:t xml:space="preserve"> gallons, reflecting a decrease of -</w:t>
      </w:r>
      <w:r>
        <w:t>17</w:t>
      </w:r>
      <w:r w:rsidR="0061645B">
        <w:t>.</w:t>
      </w:r>
      <w:r>
        <w:t>8</w:t>
      </w:r>
      <w:r w:rsidR="0061645B">
        <w:t>%; corresponding revenue for YTD was</w:t>
      </w:r>
      <w:r w:rsidR="00CF1395">
        <w:t xml:space="preserve"> $</w:t>
      </w:r>
      <w:r>
        <w:t>64</w:t>
      </w:r>
      <w:r w:rsidR="00CF1395">
        <w:t>,</w:t>
      </w:r>
      <w:r>
        <w:t>975</w:t>
      </w:r>
      <w:r w:rsidR="000B6870">
        <w:t>.</w:t>
      </w:r>
      <w:bookmarkStart w:id="14" w:name="_Hlk72401564"/>
      <w:r w:rsidR="00F2247D">
        <w:t>9</w:t>
      </w:r>
      <w:r>
        <w:t>2</w:t>
      </w:r>
      <w:r w:rsidR="0061645B">
        <w:t xml:space="preserve"> </w:t>
      </w:r>
      <w:bookmarkEnd w:id="14"/>
      <w:r w:rsidR="0061645B">
        <w:t xml:space="preserve">contrasted with </w:t>
      </w:r>
      <w:r w:rsidR="00CF1395">
        <w:t>$</w:t>
      </w:r>
      <w:r>
        <w:t>79</w:t>
      </w:r>
      <w:r w:rsidR="00CF1395">
        <w:t>,</w:t>
      </w:r>
      <w:r>
        <w:t>489</w:t>
      </w:r>
      <w:r w:rsidR="00CF1395">
        <w:t>.</w:t>
      </w:r>
      <w:r>
        <w:t>89</w:t>
      </w:r>
      <w:r w:rsidR="00CF1395">
        <w:t xml:space="preserve"> </w:t>
      </w:r>
      <w:r w:rsidR="0061645B">
        <w:t>for the prior year also, reflecting a percentage of decrease at -</w:t>
      </w:r>
      <w:r>
        <w:t>18</w:t>
      </w:r>
      <w:r w:rsidR="00F2247D">
        <w:t>.</w:t>
      </w:r>
      <w:r>
        <w:t>3</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49BC3367" w:rsidR="00380479" w:rsidRDefault="0061645B" w:rsidP="00BE6AC4">
      <w:pPr>
        <w:ind w:left="-5"/>
      </w:pPr>
      <w:r>
        <w:t xml:space="preserve">required.  </w:t>
      </w:r>
    </w:p>
    <w:p w14:paraId="7A6D6BCE" w14:textId="41A4DB77" w:rsidR="00950ECD" w:rsidRDefault="00950ECD" w:rsidP="00380479">
      <w:pPr>
        <w:ind w:left="-5"/>
      </w:pPr>
    </w:p>
    <w:p w14:paraId="07E9C910" w14:textId="5BD7E692" w:rsidR="00B5765B" w:rsidRPr="00B5765B" w:rsidRDefault="00B5765B" w:rsidP="00380479">
      <w:pPr>
        <w:ind w:left="-5"/>
        <w:rPr>
          <w:b/>
          <w:bCs/>
        </w:rPr>
      </w:pPr>
    </w:p>
    <w:p w14:paraId="6CE31A19" w14:textId="27B2F12F" w:rsidR="001820D5" w:rsidRPr="009E2DEB" w:rsidRDefault="0061645B" w:rsidP="009E2DEB">
      <w:pPr>
        <w:spacing w:after="314" w:line="259" w:lineRule="auto"/>
        <w:ind w:left="0" w:firstLine="0"/>
      </w:pPr>
      <w:r>
        <w:rPr>
          <w:b/>
        </w:rPr>
        <w:t xml:space="preserve"> Old Business.</w:t>
      </w:r>
      <w:r>
        <w:t xml:space="preserve"> </w:t>
      </w:r>
    </w:p>
    <w:p w14:paraId="29B00CC5" w14:textId="018D07AE" w:rsidR="0073116A" w:rsidRDefault="00E1375B" w:rsidP="008257C1">
      <w:pPr>
        <w:spacing w:after="1" w:line="474" w:lineRule="auto"/>
        <w:ind w:left="-15" w:firstLine="720"/>
      </w:pPr>
      <w:r>
        <w:t xml:space="preserve"> </w:t>
      </w:r>
      <w:r w:rsidR="00950ECD">
        <w:t>Mr. Rick Lang</w:t>
      </w:r>
      <w:r w:rsidR="000B252E">
        <w:t xml:space="preserve"> </w:t>
      </w:r>
      <w:r w:rsidR="00B97A07">
        <w:t xml:space="preserve">stated that we are still looking for a replacement truck.  </w:t>
      </w:r>
      <w:proofErr w:type="gramStart"/>
      <w:r w:rsidR="00B97A07">
        <w:t>Also</w:t>
      </w:r>
      <w:proofErr w:type="gramEnd"/>
      <w:r w:rsidR="00B97A07">
        <w:t xml:space="preserve"> we are still a man short at the water plant and for sewer</w:t>
      </w:r>
      <w:r w:rsidR="000B252E">
        <w:t xml:space="preserve">.  </w:t>
      </w:r>
      <w:r w:rsidR="008257C1">
        <w:t>N</w:t>
      </w:r>
      <w:r w:rsidR="0061645B">
        <w:t xml:space="preserve">o action was required.  </w:t>
      </w:r>
    </w:p>
    <w:p w14:paraId="682F7ECD" w14:textId="1A6C4327" w:rsidR="0073116A" w:rsidRDefault="0073116A">
      <w:pPr>
        <w:spacing w:after="234" w:line="259" w:lineRule="auto"/>
        <w:ind w:left="0" w:firstLine="0"/>
      </w:pPr>
    </w:p>
    <w:p w14:paraId="4658F7B3" w14:textId="5E236CC6" w:rsidR="00B97A07" w:rsidRDefault="00B97A07">
      <w:pPr>
        <w:spacing w:after="234" w:line="259" w:lineRule="auto"/>
        <w:ind w:left="0" w:firstLine="0"/>
      </w:pPr>
    </w:p>
    <w:p w14:paraId="1010C8E4" w14:textId="6EF787F3" w:rsidR="00B97A07" w:rsidRDefault="00B97A07">
      <w:pPr>
        <w:spacing w:after="234" w:line="259" w:lineRule="auto"/>
        <w:ind w:left="0" w:firstLine="0"/>
      </w:pPr>
    </w:p>
    <w:p w14:paraId="29276D2A" w14:textId="6893AFB5" w:rsidR="00B97A07" w:rsidRDefault="00B97A07">
      <w:pPr>
        <w:spacing w:after="234" w:line="259" w:lineRule="auto"/>
        <w:ind w:left="0" w:firstLine="0"/>
      </w:pPr>
    </w:p>
    <w:p w14:paraId="04C8AF97" w14:textId="77777777" w:rsidR="00B97A07" w:rsidRDefault="00B97A07">
      <w:pPr>
        <w:spacing w:after="234" w:line="259" w:lineRule="auto"/>
        <w:ind w:left="0" w:firstLine="0"/>
      </w:pPr>
    </w:p>
    <w:p w14:paraId="53CE655E" w14:textId="31061385" w:rsidR="0073116A" w:rsidRDefault="0073116A">
      <w:pPr>
        <w:spacing w:after="234" w:line="259" w:lineRule="auto"/>
        <w:ind w:left="0" w:firstLine="0"/>
      </w:pPr>
    </w:p>
    <w:p w14:paraId="6DCDE864" w14:textId="69C79F4D" w:rsidR="001820D5" w:rsidRDefault="0061645B" w:rsidP="00FB68C4">
      <w:pPr>
        <w:spacing w:after="234" w:line="259" w:lineRule="auto"/>
        <w:ind w:left="0" w:firstLine="0"/>
      </w:pPr>
      <w:r>
        <w:rPr>
          <w:b/>
        </w:rPr>
        <w:lastRenderedPageBreak/>
        <w:t xml:space="preserve">New Business. </w:t>
      </w:r>
    </w:p>
    <w:p w14:paraId="0F593B3E" w14:textId="77777777" w:rsidR="001820D5" w:rsidRDefault="0061645B">
      <w:pPr>
        <w:spacing w:after="0" w:line="477" w:lineRule="auto"/>
        <w:ind w:left="-5"/>
      </w:pPr>
      <w:r>
        <w:rPr>
          <w:b/>
        </w:rPr>
        <w:t xml:space="preserve"> </w:t>
      </w:r>
      <w:r>
        <w:rPr>
          <w:b/>
        </w:rPr>
        <w:tab/>
        <w:t xml:space="preserve">Under the Open Meeting Act, this agenda item is authorized only for matters not known about or which could not have been reasonable foreseen prior to the time of posting the agenda or any revised agenda. </w:t>
      </w:r>
    </w:p>
    <w:p w14:paraId="1DACE55F" w14:textId="0AE61B21" w:rsidR="00456289" w:rsidRDefault="000B252E" w:rsidP="00972C1D">
      <w:pPr>
        <w:spacing w:after="1" w:line="474" w:lineRule="auto"/>
        <w:ind w:left="705" w:firstLine="15"/>
      </w:pPr>
      <w:r>
        <w:t>Neither Mr. Rick Lang or Mr. Bill Giles has old business</w:t>
      </w:r>
      <w:r w:rsidR="009077DD">
        <w:rPr>
          <w:rFonts w:ascii="Calibri" w:eastAsia="Calibri" w:hAnsi="Calibri" w:cs="Calibri"/>
        </w:rPr>
        <w:t xml:space="preserve">. </w:t>
      </w:r>
      <w:r w:rsidR="00456289">
        <w:t xml:space="preserve"> No action was required.  </w:t>
      </w:r>
    </w:p>
    <w:p w14:paraId="3DC0A7AD" w14:textId="3FFC60D2" w:rsidR="00456289" w:rsidRDefault="00456289" w:rsidP="00456289">
      <w:pPr>
        <w:tabs>
          <w:tab w:val="center" w:pos="720"/>
          <w:tab w:val="right" w:pos="9720"/>
        </w:tabs>
        <w:spacing w:after="246" w:line="480" w:lineRule="auto"/>
        <w:ind w:left="0" w:firstLine="0"/>
      </w:pPr>
    </w:p>
    <w:p w14:paraId="501B2D85" w14:textId="3DAE2594" w:rsidR="000B252E" w:rsidRDefault="000B252E" w:rsidP="00456289">
      <w:pPr>
        <w:tabs>
          <w:tab w:val="center" w:pos="720"/>
          <w:tab w:val="right" w:pos="9720"/>
        </w:tabs>
        <w:spacing w:after="246" w:line="480" w:lineRule="auto"/>
        <w:ind w:left="0" w:firstLine="0"/>
      </w:pPr>
    </w:p>
    <w:p w14:paraId="5CE46592" w14:textId="77777777" w:rsidR="000B252E" w:rsidRDefault="000B252E" w:rsidP="00456289">
      <w:pPr>
        <w:tabs>
          <w:tab w:val="center" w:pos="720"/>
          <w:tab w:val="right" w:pos="9720"/>
        </w:tabs>
        <w:spacing w:after="246" w:line="480" w:lineRule="auto"/>
        <w:ind w:left="0" w:firstLine="0"/>
      </w:pPr>
    </w:p>
    <w:p w14:paraId="5ED309C2" w14:textId="7450492B" w:rsidR="001820D5" w:rsidRPr="00972C1D" w:rsidRDefault="0061645B" w:rsidP="00972C1D">
      <w:pPr>
        <w:spacing w:after="234" w:line="259" w:lineRule="auto"/>
        <w:ind w:left="0" w:firstLine="0"/>
        <w:rPr>
          <w:b/>
        </w:rPr>
      </w:pPr>
      <w:r>
        <w:rPr>
          <w:b/>
        </w:rPr>
        <w:t xml:space="preserve">Discussion and action of the Claims Lists. </w:t>
      </w:r>
    </w:p>
    <w:p w14:paraId="612A50DC" w14:textId="763778BD" w:rsidR="001820D5" w:rsidRDefault="0061645B">
      <w:pPr>
        <w:spacing w:after="2" w:line="474" w:lineRule="auto"/>
        <w:ind w:left="-15" w:firstLine="720"/>
      </w:pPr>
      <w:r>
        <w:t>Mr. Giles directed the Board to the Claims Lists [Tab 1</w:t>
      </w:r>
      <w:r w:rsidR="0028086D">
        <w:t>2</w:t>
      </w:r>
      <w:r>
        <w:t>].</w:t>
      </w:r>
      <w:r w:rsidR="00EB4DB6">
        <w:t xml:space="preserve"> </w:t>
      </w:r>
      <w:r w:rsidR="00F57AAA">
        <w:t xml:space="preserve"> </w:t>
      </w:r>
      <w:r>
        <w:t xml:space="preserve">Following the Board’s review of the Claims Lists, Chairman Stinnett inquired as to any questions or discussion.   </w:t>
      </w:r>
      <w:bookmarkStart w:id="15" w:name="_Hlk71700207"/>
      <w:r>
        <w:t xml:space="preserve">Mr. </w:t>
      </w:r>
      <w:r w:rsidR="00B97A07">
        <w:t>Chad Jester</w:t>
      </w:r>
      <w:r w:rsidR="00FF0F6C">
        <w:t xml:space="preserve"> </w:t>
      </w:r>
      <w:r>
        <w:t xml:space="preserve">entered a Motion that the Claims List be approved; Mr. </w:t>
      </w:r>
      <w:r w:rsidR="00B97A07">
        <w:t>Gary Rogers</w:t>
      </w:r>
      <w:r>
        <w:t xml:space="preserve"> Entered a Second to the Motion.  </w:t>
      </w:r>
    </w:p>
    <w:p w14:paraId="00993672" w14:textId="0C5B0717" w:rsidR="001820D5" w:rsidRDefault="0061645B" w:rsidP="00922816">
      <w:pPr>
        <w:spacing w:line="480" w:lineRule="auto"/>
        <w:ind w:left="-5"/>
      </w:pPr>
      <w:r>
        <w:t xml:space="preserve">Roll Call: Mr. Jim Self, </w:t>
      </w:r>
      <w:r w:rsidR="00972C1D">
        <w:t>yes</w:t>
      </w:r>
      <w:r>
        <w:t xml:space="preserve">; Mr. Gary Rogers, yes; Mr. Charles Stinnett yes; </w:t>
      </w:r>
      <w:r w:rsidR="00914A22">
        <w:t>Mr. Terry Hurst, 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5"/>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48BC0C21" w:rsidR="001820D5" w:rsidRDefault="0061645B">
      <w:pPr>
        <w:spacing w:after="0" w:line="476" w:lineRule="auto"/>
        <w:ind w:left="-15" w:firstLine="720"/>
      </w:pPr>
      <w:r>
        <w:t xml:space="preserve">Mr. Giles referred the Board to the Investment Statement, [tab 15] to review the information.  As of </w:t>
      </w:r>
      <w:r w:rsidR="00B97A07">
        <w:t>March</w:t>
      </w:r>
      <w:r>
        <w:t xml:space="preserve"> </w:t>
      </w:r>
      <w:r w:rsidR="009077DD">
        <w:t>2</w:t>
      </w:r>
      <w:r w:rsidR="000B252E">
        <w:t>5</w:t>
      </w:r>
      <w:r w:rsidR="009077DD">
        <w:t>th</w:t>
      </w:r>
      <w:r w:rsidR="00C56119">
        <w:t>,</w:t>
      </w:r>
      <w:r>
        <w:t xml:space="preserve"> the aggregate value had shown </w:t>
      </w:r>
      <w:proofErr w:type="gramStart"/>
      <w:r>
        <w:t>a</w:t>
      </w:r>
      <w:r w:rsidR="00784F11">
        <w:t>n</w:t>
      </w:r>
      <w:proofErr w:type="gramEnd"/>
      <w:r>
        <w:t xml:space="preserve"> </w:t>
      </w:r>
      <w:r w:rsidR="008D12AB">
        <w:t>de</w:t>
      </w:r>
      <w:r>
        <w:t xml:space="preserve">crease in value from </w:t>
      </w:r>
      <w:r>
        <w:rPr>
          <w:u w:val="single" w:color="000000"/>
        </w:rPr>
        <w:t>$</w:t>
      </w:r>
      <w:r w:rsidR="009077DD">
        <w:rPr>
          <w:u w:val="single" w:color="000000"/>
        </w:rPr>
        <w:t>7</w:t>
      </w:r>
      <w:r w:rsidR="00B97A07">
        <w:rPr>
          <w:u w:val="single" w:color="000000"/>
        </w:rPr>
        <w:t>70</w:t>
      </w:r>
      <w:r>
        <w:rPr>
          <w:u w:val="single" w:color="000000"/>
        </w:rPr>
        <w:t>,</w:t>
      </w:r>
      <w:r w:rsidR="00B97A07">
        <w:rPr>
          <w:u w:val="single" w:color="000000"/>
        </w:rPr>
        <w:t>225</w:t>
      </w:r>
      <w:r>
        <w:rPr>
          <w:u w:val="single" w:color="000000"/>
        </w:rPr>
        <w:t>.</w:t>
      </w:r>
      <w:r w:rsidR="00B97A07">
        <w:rPr>
          <w:u w:val="single" w:color="000000"/>
        </w:rPr>
        <w:t>37</w:t>
      </w:r>
      <w:r>
        <w:rPr>
          <w:u w:val="single" w:color="000000"/>
        </w:rPr>
        <w:t xml:space="preserve"> </w:t>
      </w:r>
      <w:r>
        <w:t xml:space="preserve">to </w:t>
      </w:r>
    </w:p>
    <w:p w14:paraId="6156E465" w14:textId="4877DC32" w:rsidR="001820D5" w:rsidRDefault="0061645B">
      <w:pPr>
        <w:spacing w:after="234" w:line="259" w:lineRule="auto"/>
        <w:ind w:left="0" w:firstLine="0"/>
      </w:pPr>
      <w:r>
        <w:rPr>
          <w:u w:val="single" w:color="000000"/>
        </w:rPr>
        <w:t>$</w:t>
      </w:r>
      <w:r w:rsidR="008D12AB">
        <w:rPr>
          <w:u w:val="single" w:color="000000"/>
        </w:rPr>
        <w:t>7</w:t>
      </w:r>
      <w:r w:rsidR="00B97A07">
        <w:rPr>
          <w:u w:val="single" w:color="000000"/>
        </w:rPr>
        <w:t>44,621.69</w:t>
      </w:r>
      <w:r>
        <w:rPr>
          <w:u w:val="single" w:color="000000"/>
        </w:rPr>
        <w:t>.</w:t>
      </w:r>
      <w:r>
        <w:t xml:space="preserve"> </w:t>
      </w:r>
    </w:p>
    <w:p w14:paraId="5D84F1DF" w14:textId="272CF7DF" w:rsidR="001820D5" w:rsidRDefault="0061645B">
      <w:pPr>
        <w:ind w:left="-5"/>
      </w:pPr>
      <w:r>
        <w:t xml:space="preserve">There was no further discussion and no action required. </w:t>
      </w:r>
    </w:p>
    <w:p w14:paraId="032DEF5F" w14:textId="1444BC52" w:rsidR="008D12AB" w:rsidRDefault="008D12AB">
      <w:pPr>
        <w:ind w:left="-5"/>
      </w:pPr>
    </w:p>
    <w:p w14:paraId="60C0E50D" w14:textId="301B180C" w:rsidR="008D12AB" w:rsidRDefault="008D12AB" w:rsidP="008D12AB">
      <w:pPr>
        <w:spacing w:line="480" w:lineRule="auto"/>
        <w:ind w:left="-5"/>
      </w:pPr>
    </w:p>
    <w:p w14:paraId="1A76562F" w14:textId="39F3F04C" w:rsidR="00DD00D3" w:rsidRDefault="0062317F" w:rsidP="008D12AB">
      <w:pPr>
        <w:spacing w:line="480" w:lineRule="auto"/>
        <w:ind w:left="-5"/>
      </w:pPr>
      <w:r>
        <w:lastRenderedPageBreak/>
        <w:t>Mr. Chad Jester motioned to go into Executive Session at 7:47 PM; Mr. Terry Hurst Seconded the Motion.  Roll call: Mr. Charles Stinnett yes; Mr. Gary Rogers, yes; and Mr. Jim Self, yes; Mr. Terry Hurst, yes, Mr. Chad Jester, yes.  The Motion to go into Executive Session stands approved.</w:t>
      </w:r>
    </w:p>
    <w:p w14:paraId="3F6A441A" w14:textId="6E3ABB56" w:rsidR="0062317F" w:rsidRDefault="0062317F" w:rsidP="008D12AB">
      <w:pPr>
        <w:spacing w:line="480" w:lineRule="auto"/>
        <w:ind w:left="-5"/>
        <w:rPr>
          <w:b/>
          <w:bCs/>
        </w:rPr>
      </w:pPr>
      <w:r w:rsidRPr="0062317F">
        <w:rPr>
          <w:b/>
          <w:bCs/>
        </w:rPr>
        <w:t>Executive Session: Discussion and action on approval of counter offer from Thomas Faulk.</w:t>
      </w:r>
    </w:p>
    <w:p w14:paraId="5E31B6CB" w14:textId="41A61852" w:rsidR="0062317F" w:rsidRDefault="0062317F" w:rsidP="008D12AB">
      <w:pPr>
        <w:spacing w:line="480" w:lineRule="auto"/>
        <w:ind w:left="-5"/>
      </w:pPr>
      <w:r>
        <w:tab/>
      </w:r>
      <w:r>
        <w:tab/>
      </w:r>
      <w:r>
        <w:tab/>
        <w:t>Mr. Bill Giles stated that at the Special Board Meeting on March 29</w:t>
      </w:r>
      <w:r w:rsidRPr="0062317F">
        <w:rPr>
          <w:vertAlign w:val="superscript"/>
        </w:rPr>
        <w:t>th</w:t>
      </w:r>
      <w:r>
        <w:t>, 2022 the board made the recommen</w:t>
      </w:r>
      <w:r w:rsidR="00A31FB6">
        <w:t>da</w:t>
      </w:r>
      <w:r>
        <w:t xml:space="preserve">tion that he would negotiate with Mr. Thomas </w:t>
      </w:r>
      <w:proofErr w:type="gramStart"/>
      <w:r>
        <w:t>Faul</w:t>
      </w:r>
      <w:r w:rsidR="00A31FB6">
        <w:t>k</w:t>
      </w:r>
      <w:r>
        <w:t xml:space="preserve"> </w:t>
      </w:r>
      <w:r w:rsidR="00A31FB6">
        <w:t xml:space="preserve"> with</w:t>
      </w:r>
      <w:proofErr w:type="gramEnd"/>
      <w:r w:rsidR="00A31FB6">
        <w:t xml:space="preserve"> the understanding that he would be flexible with $5,000.00 for negotiating purposes</w:t>
      </w:r>
      <w:r w:rsidR="00234220">
        <w:t>.</w:t>
      </w:r>
      <w:r w:rsidR="00A31FB6">
        <w:t xml:space="preserve"> </w:t>
      </w:r>
      <w:r w:rsidR="00234220">
        <w:t xml:space="preserve"> </w:t>
      </w:r>
      <w:r w:rsidR="00A31FB6">
        <w:t xml:space="preserve">During conversation Mr. Faulk stated that he has some family things this year.  He </w:t>
      </w:r>
      <w:r w:rsidR="0090324D">
        <w:t xml:space="preserve">is </w:t>
      </w:r>
      <w:r w:rsidR="00234220">
        <w:t xml:space="preserve">requesting </w:t>
      </w:r>
      <w:r w:rsidR="0090324D">
        <w:t xml:space="preserve">that the board may approve the two weeks’ vacation up front instead of </w:t>
      </w:r>
      <w:r w:rsidR="00C228F3">
        <w:t xml:space="preserve">at </w:t>
      </w:r>
      <w:r w:rsidR="0090324D">
        <w:t xml:space="preserve">the </w:t>
      </w:r>
      <w:r w:rsidR="00A84532">
        <w:t>one-year</w:t>
      </w:r>
      <w:r w:rsidR="0090324D">
        <w:t xml:space="preserve"> anniversary.  </w:t>
      </w:r>
      <w:r w:rsidR="00A31FB6">
        <w:t xml:space="preserve"> </w:t>
      </w:r>
    </w:p>
    <w:p w14:paraId="1F63005D" w14:textId="3857CA5D" w:rsidR="005412F6" w:rsidRDefault="005412F6" w:rsidP="005412F6">
      <w:pPr>
        <w:spacing w:line="480" w:lineRule="auto"/>
        <w:ind w:left="-5"/>
      </w:pPr>
      <w:r>
        <w:tab/>
      </w:r>
      <w:r>
        <w:tab/>
      </w:r>
      <w:r>
        <w:tab/>
        <w:t>After discussion</w:t>
      </w:r>
      <w:r w:rsidR="00C228F3">
        <w:t xml:space="preserve"> the Board came out of Executive Session at 8:01 P.M. </w:t>
      </w:r>
      <w:r>
        <w:t xml:space="preserve"> Mr. Charles Stinnett entered a Motion to</w:t>
      </w:r>
      <w:r w:rsidR="00C228F3">
        <w:t xml:space="preserve"> approve the counter offer from Thomas Faulk</w:t>
      </w:r>
      <w:r>
        <w:t xml:space="preserve">. </w:t>
      </w:r>
      <w:r w:rsidR="000E1788">
        <w:t xml:space="preserve"> </w:t>
      </w:r>
      <w:r>
        <w:t xml:space="preserve">Mr. Chad Jester Entered a Second to the Motion.  Roll Call:  Mr. Charles Stinnett yes; Mr. Gary Rogers, yes; and Mr. Jim Self, yes; Mr. Terry Hurst, yes, Mr. Chad Jester, yes.  The Motion to come out </w:t>
      </w:r>
      <w:r w:rsidR="002551C9">
        <w:t>of Executive</w:t>
      </w:r>
      <w:r>
        <w:t xml:space="preserve"> Session</w:t>
      </w:r>
      <w:r w:rsidR="000E1788">
        <w:t xml:space="preserve"> and to hire Mr. Thomas Faulk with his two weeks’ vacation starting immediately</w:t>
      </w:r>
      <w:r>
        <w:t xml:space="preserve"> stands approved.</w:t>
      </w:r>
    </w:p>
    <w:p w14:paraId="30F7A0A1" w14:textId="5D77047C" w:rsidR="0090324D" w:rsidRPr="0062317F" w:rsidRDefault="0090324D" w:rsidP="000E1788">
      <w:pPr>
        <w:spacing w:line="480" w:lineRule="auto"/>
        <w:ind w:left="0" w:firstLine="0"/>
      </w:pPr>
      <w:r>
        <w:tab/>
      </w:r>
      <w:r>
        <w:tab/>
      </w:r>
      <w:r>
        <w:tab/>
      </w:r>
    </w:p>
    <w:p w14:paraId="6CADDA43" w14:textId="3B64FD97" w:rsidR="00BE7016" w:rsidRDefault="00BE7016" w:rsidP="00B751CA">
      <w:pPr>
        <w:ind w:left="0" w:firstLine="0"/>
        <w:rPr>
          <w:b/>
          <w:bCs/>
        </w:rPr>
      </w:pPr>
      <w:r w:rsidRPr="00BE7016">
        <w:rPr>
          <w:b/>
          <w:bCs/>
        </w:rPr>
        <w:t>Adjournment</w:t>
      </w:r>
    </w:p>
    <w:p w14:paraId="2C6166FE" w14:textId="38FA983C" w:rsidR="00BE7016" w:rsidRDefault="00BE7016" w:rsidP="00BE7016">
      <w:pPr>
        <w:spacing w:line="480" w:lineRule="auto"/>
        <w:ind w:left="-5"/>
      </w:pPr>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F07769">
        <w:t>Chad Jester</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972C1D">
        <w:t>yes</w:t>
      </w:r>
      <w:r>
        <w:t>;</w:t>
      </w:r>
      <w:r w:rsidR="00914A22">
        <w:t xml:space="preserve"> Mr. Terry Hurst, yes</w:t>
      </w:r>
      <w:r w:rsidR="00922816">
        <w:t xml:space="preserve">, Mr. Chad Jester, yes. </w:t>
      </w:r>
      <w:r>
        <w:t xml:space="preserve"> The Motion to Adjourn</w:t>
      </w:r>
      <w:r w:rsidR="00C56119">
        <w:t xml:space="preserve"> at </w:t>
      </w:r>
      <w:r w:rsidR="001F10AE">
        <w:t>8</w:t>
      </w:r>
      <w:r w:rsidR="00412F18">
        <w:t>:</w:t>
      </w:r>
      <w:r w:rsidR="001F10AE">
        <w:t>03</w:t>
      </w:r>
      <w:r w:rsidR="00C56119">
        <w:t xml:space="preserve"> PM</w:t>
      </w:r>
      <w:r>
        <w:t xml:space="preserve"> stands approved.</w:t>
      </w:r>
    </w:p>
    <w:p w14:paraId="00AEF51E" w14:textId="52FE1FAB" w:rsidR="001F10AE" w:rsidRDefault="001F10AE" w:rsidP="00BE7016">
      <w:pPr>
        <w:spacing w:line="480" w:lineRule="auto"/>
        <w:ind w:left="-5"/>
      </w:pPr>
    </w:p>
    <w:p w14:paraId="7A11BD8F" w14:textId="77777777" w:rsidR="001F10AE" w:rsidRPr="00BE7016" w:rsidRDefault="001F10AE" w:rsidP="00BE7016">
      <w:pPr>
        <w:spacing w:line="480" w:lineRule="auto"/>
        <w:ind w:left="-5"/>
      </w:pPr>
    </w:p>
    <w:p w14:paraId="503FE987" w14:textId="77777777" w:rsidR="001820D5" w:rsidRDefault="0061645B">
      <w:pPr>
        <w:spacing w:after="0" w:line="259" w:lineRule="auto"/>
        <w:ind w:left="0" w:firstLine="0"/>
      </w:pPr>
      <w:r>
        <w:lastRenderedPageBreak/>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60F7BE37"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1B493C81"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2C1FF49C"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B5"/>
    <w:multiLevelType w:val="hybridMultilevel"/>
    <w:tmpl w:val="E8AA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335303044">
    <w:abstractNumId w:val="1"/>
  </w:num>
  <w:num w:numId="2" w16cid:durableId="113764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4C5E"/>
    <w:rsid w:val="00023967"/>
    <w:rsid w:val="000303BA"/>
    <w:rsid w:val="000373F8"/>
    <w:rsid w:val="00045140"/>
    <w:rsid w:val="0006150F"/>
    <w:rsid w:val="0007089C"/>
    <w:rsid w:val="000B252E"/>
    <w:rsid w:val="000B3BE6"/>
    <w:rsid w:val="000B54BA"/>
    <w:rsid w:val="000B6262"/>
    <w:rsid w:val="000B6870"/>
    <w:rsid w:val="000C2DFE"/>
    <w:rsid w:val="000C6DC0"/>
    <w:rsid w:val="000D1383"/>
    <w:rsid w:val="000E06E7"/>
    <w:rsid w:val="000E1788"/>
    <w:rsid w:val="000E7A9C"/>
    <w:rsid w:val="000F0674"/>
    <w:rsid w:val="000F1E63"/>
    <w:rsid w:val="00104331"/>
    <w:rsid w:val="0011256B"/>
    <w:rsid w:val="00147062"/>
    <w:rsid w:val="001618F8"/>
    <w:rsid w:val="00170F7C"/>
    <w:rsid w:val="001712D4"/>
    <w:rsid w:val="00176940"/>
    <w:rsid w:val="001820D5"/>
    <w:rsid w:val="00183A94"/>
    <w:rsid w:val="00196A21"/>
    <w:rsid w:val="001B2FE1"/>
    <w:rsid w:val="001B5287"/>
    <w:rsid w:val="001C2D30"/>
    <w:rsid w:val="001D576A"/>
    <w:rsid w:val="001E4393"/>
    <w:rsid w:val="001F10AE"/>
    <w:rsid w:val="00213C51"/>
    <w:rsid w:val="002310CF"/>
    <w:rsid w:val="00234220"/>
    <w:rsid w:val="00236FB1"/>
    <w:rsid w:val="002551C9"/>
    <w:rsid w:val="0028086D"/>
    <w:rsid w:val="002A0B2C"/>
    <w:rsid w:val="002A37E5"/>
    <w:rsid w:val="002D0DDC"/>
    <w:rsid w:val="002D6FB4"/>
    <w:rsid w:val="002E065D"/>
    <w:rsid w:val="002E1342"/>
    <w:rsid w:val="002E27D5"/>
    <w:rsid w:val="00302879"/>
    <w:rsid w:val="00310F55"/>
    <w:rsid w:val="003340BF"/>
    <w:rsid w:val="003421E2"/>
    <w:rsid w:val="00355B60"/>
    <w:rsid w:val="003647FD"/>
    <w:rsid w:val="00365BDB"/>
    <w:rsid w:val="00375D62"/>
    <w:rsid w:val="00380479"/>
    <w:rsid w:val="003B4782"/>
    <w:rsid w:val="003B59D6"/>
    <w:rsid w:val="003B795E"/>
    <w:rsid w:val="003C5BA9"/>
    <w:rsid w:val="003E1997"/>
    <w:rsid w:val="00402801"/>
    <w:rsid w:val="00402A50"/>
    <w:rsid w:val="00412F18"/>
    <w:rsid w:val="0042523C"/>
    <w:rsid w:val="00442381"/>
    <w:rsid w:val="00444510"/>
    <w:rsid w:val="00446817"/>
    <w:rsid w:val="004515E3"/>
    <w:rsid w:val="00456289"/>
    <w:rsid w:val="00456E01"/>
    <w:rsid w:val="00457222"/>
    <w:rsid w:val="00466CB1"/>
    <w:rsid w:val="00472EB0"/>
    <w:rsid w:val="00482431"/>
    <w:rsid w:val="00491158"/>
    <w:rsid w:val="004922BE"/>
    <w:rsid w:val="00492B90"/>
    <w:rsid w:val="004B7E5B"/>
    <w:rsid w:val="004D2471"/>
    <w:rsid w:val="004D348D"/>
    <w:rsid w:val="004E7A84"/>
    <w:rsid w:val="004F4CAF"/>
    <w:rsid w:val="004F5FCD"/>
    <w:rsid w:val="00503C81"/>
    <w:rsid w:val="0053710F"/>
    <w:rsid w:val="00540918"/>
    <w:rsid w:val="005412F6"/>
    <w:rsid w:val="00546544"/>
    <w:rsid w:val="00546C5C"/>
    <w:rsid w:val="00547886"/>
    <w:rsid w:val="00553403"/>
    <w:rsid w:val="00587B55"/>
    <w:rsid w:val="005D14C2"/>
    <w:rsid w:val="005F6379"/>
    <w:rsid w:val="00603627"/>
    <w:rsid w:val="00605AC6"/>
    <w:rsid w:val="006062D7"/>
    <w:rsid w:val="00607913"/>
    <w:rsid w:val="0061645B"/>
    <w:rsid w:val="00617954"/>
    <w:rsid w:val="0062317F"/>
    <w:rsid w:val="00643D1A"/>
    <w:rsid w:val="00656E05"/>
    <w:rsid w:val="006574D3"/>
    <w:rsid w:val="006610F0"/>
    <w:rsid w:val="00670CEA"/>
    <w:rsid w:val="00675AF8"/>
    <w:rsid w:val="006779BE"/>
    <w:rsid w:val="00696A14"/>
    <w:rsid w:val="006A09AA"/>
    <w:rsid w:val="006A0F55"/>
    <w:rsid w:val="006A132C"/>
    <w:rsid w:val="006A6009"/>
    <w:rsid w:val="006B6FB9"/>
    <w:rsid w:val="006C6AA6"/>
    <w:rsid w:val="00714E5D"/>
    <w:rsid w:val="00721DC2"/>
    <w:rsid w:val="007233D4"/>
    <w:rsid w:val="00725C88"/>
    <w:rsid w:val="0073116A"/>
    <w:rsid w:val="007448AF"/>
    <w:rsid w:val="00752861"/>
    <w:rsid w:val="00757297"/>
    <w:rsid w:val="00784F11"/>
    <w:rsid w:val="007B5C89"/>
    <w:rsid w:val="007E224E"/>
    <w:rsid w:val="008257C1"/>
    <w:rsid w:val="00836E19"/>
    <w:rsid w:val="00856FBE"/>
    <w:rsid w:val="008726E2"/>
    <w:rsid w:val="0088582C"/>
    <w:rsid w:val="0089024B"/>
    <w:rsid w:val="0089338D"/>
    <w:rsid w:val="008953C8"/>
    <w:rsid w:val="008A3113"/>
    <w:rsid w:val="008B620F"/>
    <w:rsid w:val="008C7171"/>
    <w:rsid w:val="008C7406"/>
    <w:rsid w:val="008D12AB"/>
    <w:rsid w:val="0090324D"/>
    <w:rsid w:val="00903968"/>
    <w:rsid w:val="009077DD"/>
    <w:rsid w:val="00914A22"/>
    <w:rsid w:val="00914A66"/>
    <w:rsid w:val="00922816"/>
    <w:rsid w:val="00936A35"/>
    <w:rsid w:val="00950ECD"/>
    <w:rsid w:val="00962D16"/>
    <w:rsid w:val="00972C1D"/>
    <w:rsid w:val="009D7AD7"/>
    <w:rsid w:val="009E015B"/>
    <w:rsid w:val="009E2DEB"/>
    <w:rsid w:val="009E30C3"/>
    <w:rsid w:val="009E50D4"/>
    <w:rsid w:val="009F7873"/>
    <w:rsid w:val="00A009EA"/>
    <w:rsid w:val="00A0685C"/>
    <w:rsid w:val="00A10A03"/>
    <w:rsid w:val="00A24B69"/>
    <w:rsid w:val="00A31FB6"/>
    <w:rsid w:val="00A40BFF"/>
    <w:rsid w:val="00A7413C"/>
    <w:rsid w:val="00A84532"/>
    <w:rsid w:val="00AC16FA"/>
    <w:rsid w:val="00AC22A5"/>
    <w:rsid w:val="00AC568D"/>
    <w:rsid w:val="00AC7FDB"/>
    <w:rsid w:val="00AD22AE"/>
    <w:rsid w:val="00AD6B51"/>
    <w:rsid w:val="00AE3F64"/>
    <w:rsid w:val="00AE40F8"/>
    <w:rsid w:val="00AE666C"/>
    <w:rsid w:val="00AE6E6D"/>
    <w:rsid w:val="00B03D33"/>
    <w:rsid w:val="00B1103C"/>
    <w:rsid w:val="00B32546"/>
    <w:rsid w:val="00B5765B"/>
    <w:rsid w:val="00B70CFB"/>
    <w:rsid w:val="00B751CA"/>
    <w:rsid w:val="00B775F0"/>
    <w:rsid w:val="00B804D5"/>
    <w:rsid w:val="00B869F7"/>
    <w:rsid w:val="00B97A07"/>
    <w:rsid w:val="00BA59B5"/>
    <w:rsid w:val="00BB5899"/>
    <w:rsid w:val="00BC22DD"/>
    <w:rsid w:val="00BC6CD8"/>
    <w:rsid w:val="00BD7ED8"/>
    <w:rsid w:val="00BE015A"/>
    <w:rsid w:val="00BE6AC4"/>
    <w:rsid w:val="00BE7016"/>
    <w:rsid w:val="00C053F7"/>
    <w:rsid w:val="00C12857"/>
    <w:rsid w:val="00C15BD4"/>
    <w:rsid w:val="00C228F3"/>
    <w:rsid w:val="00C27A66"/>
    <w:rsid w:val="00C31B05"/>
    <w:rsid w:val="00C52FE5"/>
    <w:rsid w:val="00C54FD2"/>
    <w:rsid w:val="00C56119"/>
    <w:rsid w:val="00C57745"/>
    <w:rsid w:val="00CC6F0A"/>
    <w:rsid w:val="00CF1395"/>
    <w:rsid w:val="00D06626"/>
    <w:rsid w:val="00D103E4"/>
    <w:rsid w:val="00D20377"/>
    <w:rsid w:val="00D340DD"/>
    <w:rsid w:val="00D35C73"/>
    <w:rsid w:val="00D46E28"/>
    <w:rsid w:val="00D47E54"/>
    <w:rsid w:val="00D547C0"/>
    <w:rsid w:val="00D76FA4"/>
    <w:rsid w:val="00D823B4"/>
    <w:rsid w:val="00D86668"/>
    <w:rsid w:val="00DA10BA"/>
    <w:rsid w:val="00DB4141"/>
    <w:rsid w:val="00DD00D3"/>
    <w:rsid w:val="00DE6873"/>
    <w:rsid w:val="00E00782"/>
    <w:rsid w:val="00E01E47"/>
    <w:rsid w:val="00E1375B"/>
    <w:rsid w:val="00E25FA7"/>
    <w:rsid w:val="00E270E9"/>
    <w:rsid w:val="00E432A5"/>
    <w:rsid w:val="00E61364"/>
    <w:rsid w:val="00E649E0"/>
    <w:rsid w:val="00E66AA2"/>
    <w:rsid w:val="00E71DB1"/>
    <w:rsid w:val="00E934F9"/>
    <w:rsid w:val="00EB4DB6"/>
    <w:rsid w:val="00ED77F9"/>
    <w:rsid w:val="00EE2696"/>
    <w:rsid w:val="00F01F95"/>
    <w:rsid w:val="00F07769"/>
    <w:rsid w:val="00F2247D"/>
    <w:rsid w:val="00F31F8D"/>
    <w:rsid w:val="00F43A96"/>
    <w:rsid w:val="00F57AAA"/>
    <w:rsid w:val="00F70DA1"/>
    <w:rsid w:val="00F74263"/>
    <w:rsid w:val="00F94AF5"/>
    <w:rsid w:val="00FA7A09"/>
    <w:rsid w:val="00FB68C4"/>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2</cp:revision>
  <cp:lastPrinted>2022-04-26T20:39:00Z</cp:lastPrinted>
  <dcterms:created xsi:type="dcterms:W3CDTF">2022-04-26T21:23:00Z</dcterms:created>
  <dcterms:modified xsi:type="dcterms:W3CDTF">2022-04-26T21:23:00Z</dcterms:modified>
</cp:coreProperties>
</file>